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E935" w14:textId="77777777" w:rsidR="00845CF0" w:rsidRPr="00845CF0" w:rsidRDefault="00845CF0" w:rsidP="00845CF0">
      <w:pPr>
        <w:pBdr>
          <w:bottom w:val="single" w:sz="6" w:space="0" w:color="A2A9B1"/>
        </w:pBdr>
        <w:spacing w:after="60"/>
        <w:ind w:firstLine="0"/>
        <w:jc w:val="left"/>
        <w:outlineLvl w:val="0"/>
        <w:rPr>
          <w:rFonts w:ascii="Georgia" w:hAnsi="Georgia"/>
          <w:kern w:val="36"/>
          <w:sz w:val="43"/>
          <w:szCs w:val="43"/>
        </w:rPr>
      </w:pPr>
      <w:r w:rsidRPr="00845CF0">
        <w:rPr>
          <w:rFonts w:ascii="Georgia" w:hAnsi="Georgia"/>
          <w:kern w:val="36"/>
          <w:sz w:val="43"/>
          <w:szCs w:val="43"/>
        </w:rPr>
        <w:t>Al-Qaeda</w:t>
      </w:r>
    </w:p>
    <w:p w14:paraId="5D1578B5" w14:textId="77777777" w:rsidR="00845CF0" w:rsidRPr="00845CF0" w:rsidRDefault="00845CF0" w:rsidP="00845CF0">
      <w:pPr>
        <w:ind w:firstLine="0"/>
        <w:jc w:val="left"/>
        <w:rPr>
          <w:rFonts w:ascii="Arial" w:hAnsi="Arial" w:cs="Arial"/>
          <w:sz w:val="19"/>
          <w:szCs w:val="19"/>
        </w:rPr>
      </w:pPr>
      <w:r w:rsidRPr="00845CF0">
        <w:rPr>
          <w:rFonts w:ascii="Arial" w:hAnsi="Arial" w:cs="Arial"/>
          <w:sz w:val="19"/>
          <w:szCs w:val="19"/>
        </w:rPr>
        <w:t>From Wikipedia, the free encyclopedia</w:t>
      </w:r>
    </w:p>
    <w:p w14:paraId="49F685EC" w14:textId="77777777" w:rsidR="00560865" w:rsidRPr="000C31C1" w:rsidRDefault="00560865" w:rsidP="00845CF0">
      <w:pPr>
        <w:ind w:firstLine="0"/>
        <w:jc w:val="left"/>
        <w:rPr>
          <w:rFonts w:ascii="Arial" w:hAnsi="Arial" w:cs="Arial"/>
          <w:i/>
          <w:iCs/>
          <w:szCs w:val="24"/>
          <w:lang w:val="en"/>
        </w:rPr>
      </w:pPr>
    </w:p>
    <w:p w14:paraId="54C8CC5A" w14:textId="77777777" w:rsidR="00845CF0" w:rsidRPr="00845CF0" w:rsidRDefault="00845CF0" w:rsidP="00845CF0">
      <w:pPr>
        <w:ind w:firstLine="0"/>
        <w:jc w:val="left"/>
        <w:rPr>
          <w:rFonts w:ascii="Arial" w:hAnsi="Arial" w:cs="Arial"/>
          <w:vanish/>
          <w:szCs w:val="24"/>
          <w:lang w:val="en"/>
        </w:rPr>
      </w:pPr>
    </w:p>
    <w:tbl>
      <w:tblPr>
        <w:tblW w:w="5281"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566"/>
        <w:gridCol w:w="3715"/>
      </w:tblGrid>
      <w:tr w:rsidR="000C31C1" w:rsidRPr="00845CF0" w14:paraId="612DBE44" w14:textId="77777777" w:rsidTr="00530785">
        <w:trPr>
          <w:tblCellSpacing w:w="15" w:type="dxa"/>
        </w:trPr>
        <w:tc>
          <w:tcPr>
            <w:tcW w:w="0" w:type="auto"/>
            <w:gridSpan w:val="2"/>
            <w:shd w:val="clear" w:color="auto" w:fill="DEDFDE"/>
            <w:hideMark/>
          </w:tcPr>
          <w:p w14:paraId="36547588" w14:textId="77777777" w:rsidR="00845CF0" w:rsidRPr="00845CF0" w:rsidRDefault="00845CF0" w:rsidP="00845CF0">
            <w:pPr>
              <w:spacing w:before="120" w:after="120" w:line="360" w:lineRule="atLeast"/>
              <w:ind w:firstLine="0"/>
              <w:jc w:val="center"/>
              <w:rPr>
                <w:b/>
                <w:bCs/>
                <w:sz w:val="23"/>
                <w:szCs w:val="23"/>
              </w:rPr>
            </w:pPr>
            <w:r w:rsidRPr="00845CF0">
              <w:rPr>
                <w:b/>
                <w:bCs/>
                <w:sz w:val="23"/>
                <w:szCs w:val="23"/>
              </w:rPr>
              <w:t>Al-Qaeda</w:t>
            </w:r>
          </w:p>
        </w:tc>
      </w:tr>
      <w:tr w:rsidR="000C31C1" w:rsidRPr="00845CF0" w14:paraId="36260863" w14:textId="77777777" w:rsidTr="00530785">
        <w:trPr>
          <w:tblCellSpacing w:w="15" w:type="dxa"/>
        </w:trPr>
        <w:tc>
          <w:tcPr>
            <w:tcW w:w="0" w:type="auto"/>
            <w:gridSpan w:val="2"/>
            <w:shd w:val="clear" w:color="auto" w:fill="F8F9FA"/>
            <w:hideMark/>
          </w:tcPr>
          <w:p w14:paraId="32E92B11" w14:textId="77777777" w:rsidR="00845CF0" w:rsidRPr="00845CF0" w:rsidRDefault="00845CF0" w:rsidP="00845CF0">
            <w:pPr>
              <w:spacing w:before="120" w:after="120" w:line="360" w:lineRule="atLeast"/>
              <w:ind w:firstLine="0"/>
              <w:jc w:val="center"/>
              <w:rPr>
                <w:sz w:val="18"/>
                <w:szCs w:val="18"/>
              </w:rPr>
            </w:pPr>
            <w:r w:rsidRPr="00845CF0">
              <w:rPr>
                <w:rFonts w:hint="cs"/>
                <w:sz w:val="18"/>
                <w:szCs w:val="18"/>
                <w:lang w:bidi="ar"/>
              </w:rPr>
              <w:t>القاعدة</w:t>
            </w:r>
          </w:p>
        </w:tc>
      </w:tr>
      <w:tr w:rsidR="000C31C1" w:rsidRPr="00845CF0" w14:paraId="7F8C8DF3" w14:textId="77777777" w:rsidTr="00530785">
        <w:trPr>
          <w:tblCellSpacing w:w="15" w:type="dxa"/>
        </w:trPr>
        <w:tc>
          <w:tcPr>
            <w:tcW w:w="0" w:type="auto"/>
            <w:gridSpan w:val="2"/>
            <w:tcBorders>
              <w:bottom w:val="single" w:sz="6" w:space="0" w:color="AAAAAA"/>
            </w:tcBorders>
            <w:shd w:val="clear" w:color="auto" w:fill="F8F9FA"/>
            <w:hideMark/>
          </w:tcPr>
          <w:p w14:paraId="6C1C964E" w14:textId="7AED9A8B" w:rsidR="00845CF0" w:rsidRPr="00845CF0" w:rsidRDefault="00845CF0" w:rsidP="00845CF0">
            <w:pPr>
              <w:spacing w:before="120" w:after="120" w:line="360" w:lineRule="atLeast"/>
              <w:ind w:firstLine="0"/>
              <w:jc w:val="center"/>
              <w:rPr>
                <w:sz w:val="18"/>
                <w:szCs w:val="18"/>
              </w:rPr>
            </w:pPr>
            <w:r w:rsidRPr="000C31C1">
              <w:rPr>
                <w:noProof/>
                <w:sz w:val="18"/>
                <w:szCs w:val="18"/>
              </w:rPr>
              <w:drawing>
                <wp:inline distT="0" distB="0" distL="0" distR="0" wp14:anchorId="569CC2AC" wp14:editId="0D51170A">
                  <wp:extent cx="1905000" cy="952500"/>
                  <wp:effectExtent l="0" t="0" r="0" b="0"/>
                  <wp:docPr id="96" name="Picture 9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p w14:paraId="1FBF0E19" w14:textId="77777777" w:rsidR="00845CF0" w:rsidRPr="00845CF0" w:rsidRDefault="00845CF0" w:rsidP="00845CF0">
            <w:pPr>
              <w:spacing w:before="120" w:after="120" w:line="360" w:lineRule="atLeast"/>
              <w:ind w:firstLine="0"/>
              <w:jc w:val="center"/>
              <w:rPr>
                <w:sz w:val="18"/>
                <w:szCs w:val="18"/>
              </w:rPr>
            </w:pPr>
            <w:r w:rsidRPr="00845CF0">
              <w:rPr>
                <w:sz w:val="18"/>
                <w:szCs w:val="18"/>
              </w:rPr>
              <w:t>Flag used by various al-Qaeda factions</w:t>
            </w:r>
          </w:p>
        </w:tc>
      </w:tr>
      <w:tr w:rsidR="000C31C1" w:rsidRPr="00845CF0" w14:paraId="4DF4ECBC" w14:textId="77777777" w:rsidTr="00530785">
        <w:trPr>
          <w:tblCellSpacing w:w="15" w:type="dxa"/>
        </w:trPr>
        <w:tc>
          <w:tcPr>
            <w:tcW w:w="0" w:type="auto"/>
            <w:shd w:val="clear" w:color="auto" w:fill="F8F9FA"/>
            <w:hideMark/>
          </w:tcPr>
          <w:p w14:paraId="4E2E9E4F" w14:textId="77777777" w:rsidR="00845CF0" w:rsidRPr="00845CF0" w:rsidRDefault="00845CF0" w:rsidP="00845CF0">
            <w:pPr>
              <w:spacing w:before="120" w:after="120" w:line="360" w:lineRule="atLeast"/>
              <w:ind w:firstLine="0"/>
              <w:jc w:val="left"/>
              <w:rPr>
                <w:b/>
                <w:bCs/>
                <w:sz w:val="18"/>
                <w:szCs w:val="18"/>
              </w:rPr>
            </w:pPr>
            <w:r w:rsidRPr="00845CF0">
              <w:rPr>
                <w:b/>
                <w:bCs/>
                <w:sz w:val="18"/>
                <w:szCs w:val="18"/>
              </w:rPr>
              <w:t>Leaders</w:t>
            </w:r>
          </w:p>
        </w:tc>
        <w:tc>
          <w:tcPr>
            <w:tcW w:w="0" w:type="auto"/>
            <w:shd w:val="clear" w:color="auto" w:fill="F8F9FA"/>
            <w:hideMark/>
          </w:tcPr>
          <w:p w14:paraId="6D7C206D" w14:textId="5B6B017C" w:rsidR="00845CF0" w:rsidRPr="00845CF0" w:rsidRDefault="00845CF0" w:rsidP="00845CF0">
            <w:pPr>
              <w:spacing w:before="120" w:after="120" w:line="360" w:lineRule="atLeast"/>
              <w:ind w:firstLine="0"/>
              <w:jc w:val="left"/>
              <w:rPr>
                <w:sz w:val="18"/>
                <w:szCs w:val="18"/>
              </w:rPr>
            </w:pPr>
            <w:r w:rsidRPr="00845CF0">
              <w:rPr>
                <w:sz w:val="18"/>
                <w:szCs w:val="18"/>
              </w:rPr>
              <w:t>Osama bin Laden </w:t>
            </w:r>
            <w:r w:rsidRPr="00845CF0">
              <w:rPr>
                <w:b/>
                <w:bCs/>
                <w:sz w:val="18"/>
                <w:szCs w:val="18"/>
              </w:rPr>
              <w:t>†</w:t>
            </w:r>
            <w:r w:rsidRPr="00845CF0">
              <w:rPr>
                <w:sz w:val="18"/>
                <w:szCs w:val="18"/>
              </w:rPr>
              <w:t> (1988–2011)</w:t>
            </w:r>
            <w:r w:rsidRPr="00845CF0">
              <w:rPr>
                <w:sz w:val="18"/>
                <w:szCs w:val="18"/>
              </w:rPr>
              <w:br/>
              <w:t>Ayman al-Zawahiri (2011–present)</w:t>
            </w:r>
          </w:p>
        </w:tc>
      </w:tr>
      <w:tr w:rsidR="000C31C1" w:rsidRPr="00845CF0" w14:paraId="3D701BDA" w14:textId="77777777" w:rsidTr="00530785">
        <w:trPr>
          <w:tblCellSpacing w:w="15" w:type="dxa"/>
        </w:trPr>
        <w:tc>
          <w:tcPr>
            <w:tcW w:w="0" w:type="auto"/>
            <w:shd w:val="clear" w:color="auto" w:fill="F8F9FA"/>
            <w:hideMark/>
          </w:tcPr>
          <w:p w14:paraId="482ABAF1" w14:textId="77777777" w:rsidR="00845CF0" w:rsidRPr="00845CF0" w:rsidRDefault="00845CF0" w:rsidP="00845CF0">
            <w:pPr>
              <w:spacing w:before="120" w:after="120" w:line="360" w:lineRule="atLeast"/>
              <w:ind w:firstLine="0"/>
              <w:jc w:val="left"/>
              <w:rPr>
                <w:b/>
                <w:bCs/>
                <w:sz w:val="18"/>
                <w:szCs w:val="18"/>
              </w:rPr>
            </w:pPr>
            <w:r w:rsidRPr="00845CF0">
              <w:rPr>
                <w:b/>
                <w:bCs/>
                <w:sz w:val="18"/>
                <w:szCs w:val="18"/>
              </w:rPr>
              <w:t>Dates of operation</w:t>
            </w:r>
          </w:p>
        </w:tc>
        <w:tc>
          <w:tcPr>
            <w:tcW w:w="0" w:type="auto"/>
            <w:shd w:val="clear" w:color="auto" w:fill="F8F9FA"/>
            <w:hideMark/>
          </w:tcPr>
          <w:p w14:paraId="2A5296CE" w14:textId="77777777" w:rsidR="00845CF0" w:rsidRPr="00845CF0" w:rsidRDefault="00845CF0" w:rsidP="00845CF0">
            <w:pPr>
              <w:spacing w:before="120" w:after="120" w:line="360" w:lineRule="atLeast"/>
              <w:ind w:firstLine="0"/>
              <w:jc w:val="left"/>
              <w:rPr>
                <w:sz w:val="18"/>
                <w:szCs w:val="18"/>
              </w:rPr>
            </w:pPr>
            <w:r w:rsidRPr="00845CF0">
              <w:rPr>
                <w:sz w:val="18"/>
                <w:szCs w:val="18"/>
              </w:rPr>
              <w:t>1988–present</w:t>
            </w:r>
          </w:p>
        </w:tc>
      </w:tr>
      <w:tr w:rsidR="000C31C1" w:rsidRPr="00845CF0" w14:paraId="65C8B892" w14:textId="77777777" w:rsidTr="00530785">
        <w:trPr>
          <w:tblCellSpacing w:w="15" w:type="dxa"/>
        </w:trPr>
        <w:tc>
          <w:tcPr>
            <w:tcW w:w="0" w:type="auto"/>
            <w:shd w:val="clear" w:color="auto" w:fill="F8F9FA"/>
            <w:hideMark/>
          </w:tcPr>
          <w:p w14:paraId="10E94AD2" w14:textId="77777777" w:rsidR="00845CF0" w:rsidRPr="00845CF0" w:rsidRDefault="00845CF0" w:rsidP="00845CF0">
            <w:pPr>
              <w:spacing w:before="120" w:after="120" w:line="360" w:lineRule="atLeast"/>
              <w:ind w:firstLine="0"/>
              <w:jc w:val="left"/>
              <w:rPr>
                <w:b/>
                <w:bCs/>
                <w:sz w:val="18"/>
                <w:szCs w:val="18"/>
              </w:rPr>
            </w:pPr>
            <w:r w:rsidRPr="00845CF0">
              <w:rPr>
                <w:b/>
                <w:bCs/>
                <w:sz w:val="18"/>
                <w:szCs w:val="18"/>
              </w:rPr>
              <w:t>Group(s)</w:t>
            </w:r>
          </w:p>
        </w:tc>
        <w:tc>
          <w:tcPr>
            <w:tcW w:w="0" w:type="auto"/>
            <w:shd w:val="clear" w:color="auto" w:fill="F8F9FA"/>
            <w:hideMark/>
          </w:tcPr>
          <w:p w14:paraId="60E81ED9" w14:textId="77777777"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Al-Qaeda Central (1988–present)</w:t>
            </w:r>
          </w:p>
          <w:p w14:paraId="43F44C64" w14:textId="071C4EF9"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Al-Qaeda in Iraq (2004–2013, became Mujahideen Shura Council in January 2006)</w:t>
            </w:r>
          </w:p>
          <w:p w14:paraId="0E235ED7" w14:textId="36BD98F1"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Mujahideen Shura Council (January 2006 – October 2006, became Islamic State of Iraq in October 2006)</w:t>
            </w:r>
          </w:p>
          <w:p w14:paraId="7DFA0EA8" w14:textId="29492235"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Islamic State of Iraq (2006–2013)</w:t>
            </w:r>
          </w:p>
          <w:p w14:paraId="7D1137D7" w14:textId="7AF6CCAB"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Islamic State of Iraq and the Levant (2013–2014)</w:t>
            </w:r>
          </w:p>
          <w:p w14:paraId="18983A34" w14:textId="7B38361A"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Al-Qaeda in the Islamic Maghreb (2007–present)</w:t>
            </w:r>
          </w:p>
          <w:p w14:paraId="22FDA38D" w14:textId="327E8E8B"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Tawhid al-Jihad (2008–present)</w:t>
            </w:r>
          </w:p>
          <w:p w14:paraId="777816B6" w14:textId="2ADEB74E"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Al-Qaeda in the Arabian Peninsula (2009–present)</w:t>
            </w:r>
          </w:p>
          <w:p w14:paraId="550C30B0" w14:textId="1D7B9A02"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Ansar al-Sharia</w:t>
            </w:r>
          </w:p>
          <w:p w14:paraId="4FB4B16B" w14:textId="442FEE39"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lastRenderedPageBreak/>
              <w:t>Al-Shabaab (2010–present)</w:t>
            </w:r>
          </w:p>
          <w:p w14:paraId="62073BC6" w14:textId="6FB21BE2"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Al-Nusra Front (2012–2017, became Tahrir al-Sham in January 2017)</w:t>
            </w:r>
          </w:p>
          <w:p w14:paraId="4A8CF5F8" w14:textId="47F13169"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Tahrir al-Sham (alleged, 2017–present)</w:t>
            </w:r>
          </w:p>
          <w:p w14:paraId="1CC4F92C" w14:textId="193E2A55"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Al-Mourabitoun (2013–2015, joined AQIM in December 2015)</w:t>
            </w:r>
          </w:p>
          <w:p w14:paraId="4B97CACD" w14:textId="67B5D87C"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Jund al-Aqsa (2014–2017)</w:t>
            </w:r>
          </w:p>
          <w:p w14:paraId="194BEEB2" w14:textId="68EB1CFE"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Al-Qaeda in the Indian Subcontinent (2014–present)</w:t>
            </w:r>
          </w:p>
          <w:p w14:paraId="1110DC70" w14:textId="33575432"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Khorasan Group</w:t>
            </w:r>
          </w:p>
          <w:p w14:paraId="4EE569E3" w14:textId="201CCE35"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Al-Qaeda in Sinai Peninsula</w:t>
            </w:r>
          </w:p>
          <w:p w14:paraId="521C01F4" w14:textId="43CA2F0A"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Imam Shamil Battalion</w:t>
            </w:r>
          </w:p>
          <w:p w14:paraId="1783DB57" w14:textId="596A1885"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Guardians of Religion Organization (2018–present)</w:t>
            </w:r>
          </w:p>
          <w:p w14:paraId="38824916" w14:textId="1FF3BCBC"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Ansar Bait al-Maqdis (2011-2014)</w:t>
            </w:r>
          </w:p>
          <w:p w14:paraId="793A9878" w14:textId="748B7317"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Al-Qaeda Kurdish Battalions</w:t>
            </w:r>
          </w:p>
          <w:p w14:paraId="57F83EBC" w14:textId="5E7B5757"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Ansaru</w:t>
            </w:r>
          </w:p>
          <w:p w14:paraId="698B97F9" w14:textId="55021EAB"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Al-Qaeda in Bosnia and Herzegovina</w:t>
            </w:r>
          </w:p>
          <w:p w14:paraId="2B5217F4" w14:textId="73BA1AAA"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Jama'at Nasr al-Islam wal Muslimin</w:t>
            </w:r>
          </w:p>
          <w:p w14:paraId="076DC615" w14:textId="0655146C"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Abu Hafs al-Masri Brigades</w:t>
            </w:r>
          </w:p>
          <w:p w14:paraId="1954D053" w14:textId="308A6102" w:rsidR="00845CF0" w:rsidRPr="00845CF0" w:rsidRDefault="00845CF0" w:rsidP="00845CF0">
            <w:pPr>
              <w:numPr>
                <w:ilvl w:val="0"/>
                <w:numId w:val="1"/>
              </w:numPr>
              <w:spacing w:before="100" w:beforeAutospacing="1" w:line="360" w:lineRule="atLeast"/>
              <w:jc w:val="left"/>
              <w:rPr>
                <w:sz w:val="18"/>
                <w:szCs w:val="18"/>
              </w:rPr>
            </w:pPr>
            <w:r w:rsidRPr="00845CF0">
              <w:rPr>
                <w:sz w:val="18"/>
                <w:szCs w:val="18"/>
              </w:rPr>
              <w:t>Tanzim Qaedat al-Jihad</w:t>
            </w:r>
          </w:p>
        </w:tc>
      </w:tr>
      <w:tr w:rsidR="000C31C1" w:rsidRPr="00845CF0" w14:paraId="141B59AB" w14:textId="77777777" w:rsidTr="00530785">
        <w:trPr>
          <w:tblCellSpacing w:w="15" w:type="dxa"/>
        </w:trPr>
        <w:tc>
          <w:tcPr>
            <w:tcW w:w="0" w:type="auto"/>
            <w:shd w:val="clear" w:color="auto" w:fill="F8F9FA"/>
            <w:hideMark/>
          </w:tcPr>
          <w:p w14:paraId="605DB09F" w14:textId="77777777" w:rsidR="00845CF0" w:rsidRPr="00845CF0" w:rsidRDefault="00845CF0" w:rsidP="00845CF0">
            <w:pPr>
              <w:spacing w:line="360" w:lineRule="atLeast"/>
              <w:ind w:firstLine="0"/>
              <w:jc w:val="left"/>
              <w:rPr>
                <w:b/>
                <w:bCs/>
                <w:sz w:val="18"/>
                <w:szCs w:val="18"/>
              </w:rPr>
            </w:pPr>
            <w:r w:rsidRPr="00845CF0">
              <w:rPr>
                <w:b/>
                <w:bCs/>
                <w:sz w:val="18"/>
                <w:szCs w:val="18"/>
              </w:rPr>
              <w:lastRenderedPageBreak/>
              <w:t>Active regions</w:t>
            </w:r>
          </w:p>
        </w:tc>
        <w:tc>
          <w:tcPr>
            <w:tcW w:w="0" w:type="auto"/>
            <w:shd w:val="clear" w:color="auto" w:fill="F8F9FA"/>
            <w:hideMark/>
          </w:tcPr>
          <w:p w14:paraId="054DC012" w14:textId="77777777" w:rsidR="00845CF0" w:rsidRPr="00845CF0" w:rsidRDefault="00845CF0" w:rsidP="00845CF0">
            <w:pPr>
              <w:numPr>
                <w:ilvl w:val="0"/>
                <w:numId w:val="2"/>
              </w:numPr>
              <w:spacing w:before="100" w:beforeAutospacing="1" w:line="360" w:lineRule="atLeast"/>
              <w:jc w:val="left"/>
              <w:rPr>
                <w:sz w:val="18"/>
                <w:szCs w:val="18"/>
              </w:rPr>
            </w:pPr>
            <w:r w:rsidRPr="00845CF0">
              <w:rPr>
                <w:sz w:val="18"/>
                <w:szCs w:val="18"/>
              </w:rPr>
              <w:t>Worldwide</w:t>
            </w:r>
          </w:p>
          <w:p w14:paraId="12CE3321" w14:textId="77777777" w:rsidR="00845CF0" w:rsidRPr="00845CF0" w:rsidRDefault="00845CF0" w:rsidP="00845CF0">
            <w:pPr>
              <w:numPr>
                <w:ilvl w:val="0"/>
                <w:numId w:val="2"/>
              </w:numPr>
              <w:spacing w:before="100" w:beforeAutospacing="1" w:line="360" w:lineRule="atLeast"/>
              <w:jc w:val="left"/>
              <w:rPr>
                <w:sz w:val="18"/>
                <w:szCs w:val="18"/>
              </w:rPr>
            </w:pPr>
            <w:r w:rsidRPr="00845CF0">
              <w:rPr>
                <w:sz w:val="18"/>
                <w:szCs w:val="18"/>
              </w:rPr>
              <w:t>Predominantly in the Middle East</w:t>
            </w:r>
          </w:p>
          <w:p w14:paraId="0B8C427F" w14:textId="29E651B2" w:rsidR="00845CF0" w:rsidRPr="00845CF0" w:rsidRDefault="00845CF0" w:rsidP="00845CF0">
            <w:pPr>
              <w:numPr>
                <w:ilvl w:val="0"/>
                <w:numId w:val="2"/>
              </w:numPr>
              <w:spacing w:before="100" w:beforeAutospacing="1" w:line="360" w:lineRule="atLeast"/>
              <w:jc w:val="left"/>
              <w:rPr>
                <w:sz w:val="18"/>
                <w:szCs w:val="18"/>
              </w:rPr>
            </w:pPr>
            <w:r w:rsidRPr="00845CF0">
              <w:rPr>
                <w:sz w:val="18"/>
                <w:szCs w:val="18"/>
              </w:rPr>
              <w:t>Rebel group with current territorial control in:</w:t>
            </w:r>
          </w:p>
          <w:p w14:paraId="1EDFBCE2" w14:textId="1A48CA91" w:rsidR="00845CF0" w:rsidRPr="00845CF0" w:rsidRDefault="00845CF0" w:rsidP="00845CF0">
            <w:pPr>
              <w:numPr>
                <w:ilvl w:val="1"/>
                <w:numId w:val="2"/>
              </w:numPr>
              <w:spacing w:before="100" w:beforeAutospacing="1" w:line="360" w:lineRule="atLeast"/>
              <w:jc w:val="left"/>
              <w:rPr>
                <w:sz w:val="18"/>
                <w:szCs w:val="18"/>
              </w:rPr>
            </w:pPr>
            <w:r w:rsidRPr="00845CF0">
              <w:rPr>
                <w:sz w:val="18"/>
                <w:szCs w:val="18"/>
              </w:rPr>
              <w:t>Mali</w:t>
            </w:r>
          </w:p>
          <w:p w14:paraId="085DED2B" w14:textId="5C75DEDF" w:rsidR="00845CF0" w:rsidRPr="00845CF0" w:rsidRDefault="00845CF0" w:rsidP="00845CF0">
            <w:pPr>
              <w:numPr>
                <w:ilvl w:val="1"/>
                <w:numId w:val="2"/>
              </w:numPr>
              <w:spacing w:before="100" w:beforeAutospacing="1" w:line="360" w:lineRule="atLeast"/>
              <w:jc w:val="left"/>
              <w:rPr>
                <w:sz w:val="18"/>
                <w:szCs w:val="18"/>
              </w:rPr>
            </w:pPr>
            <w:r w:rsidRPr="00845CF0">
              <w:rPr>
                <w:sz w:val="18"/>
                <w:szCs w:val="18"/>
              </w:rPr>
              <w:t>Somalia</w:t>
            </w:r>
          </w:p>
          <w:p w14:paraId="16602D8A" w14:textId="20113DA1" w:rsidR="00845CF0" w:rsidRPr="00845CF0" w:rsidRDefault="00845CF0" w:rsidP="00845CF0">
            <w:pPr>
              <w:numPr>
                <w:ilvl w:val="1"/>
                <w:numId w:val="2"/>
              </w:numPr>
              <w:spacing w:before="100" w:beforeAutospacing="1" w:line="360" w:lineRule="atLeast"/>
              <w:jc w:val="left"/>
              <w:rPr>
                <w:sz w:val="18"/>
                <w:szCs w:val="18"/>
              </w:rPr>
            </w:pPr>
            <w:r w:rsidRPr="00845CF0">
              <w:rPr>
                <w:sz w:val="18"/>
                <w:szCs w:val="18"/>
              </w:rPr>
              <w:t>Syria</w:t>
            </w:r>
          </w:p>
          <w:p w14:paraId="02BFD357" w14:textId="713BBBA7" w:rsidR="00845CF0" w:rsidRPr="00845CF0" w:rsidRDefault="00845CF0" w:rsidP="00845CF0">
            <w:pPr>
              <w:numPr>
                <w:ilvl w:val="1"/>
                <w:numId w:val="2"/>
              </w:numPr>
              <w:spacing w:before="100" w:beforeAutospacing="1" w:line="360" w:lineRule="atLeast"/>
              <w:jc w:val="left"/>
              <w:rPr>
                <w:sz w:val="18"/>
                <w:szCs w:val="18"/>
              </w:rPr>
            </w:pPr>
            <w:r w:rsidRPr="00845CF0">
              <w:rPr>
                <w:sz w:val="18"/>
                <w:szCs w:val="18"/>
              </w:rPr>
              <w:t>Yemen</w:t>
            </w:r>
          </w:p>
        </w:tc>
      </w:tr>
      <w:tr w:rsidR="000C31C1" w:rsidRPr="00845CF0" w14:paraId="3B163164" w14:textId="77777777" w:rsidTr="00530785">
        <w:trPr>
          <w:tblCellSpacing w:w="15" w:type="dxa"/>
        </w:trPr>
        <w:tc>
          <w:tcPr>
            <w:tcW w:w="0" w:type="auto"/>
            <w:shd w:val="clear" w:color="auto" w:fill="F8F9FA"/>
            <w:hideMark/>
          </w:tcPr>
          <w:p w14:paraId="784BBD47" w14:textId="076EA60B" w:rsidR="00845CF0" w:rsidRPr="00845CF0" w:rsidRDefault="00845CF0" w:rsidP="00845CF0">
            <w:pPr>
              <w:spacing w:line="360" w:lineRule="atLeast"/>
              <w:ind w:firstLine="0"/>
              <w:jc w:val="left"/>
              <w:rPr>
                <w:b/>
                <w:bCs/>
                <w:sz w:val="18"/>
                <w:szCs w:val="18"/>
              </w:rPr>
            </w:pPr>
            <w:r w:rsidRPr="00845CF0">
              <w:rPr>
                <w:b/>
                <w:bCs/>
                <w:sz w:val="18"/>
                <w:szCs w:val="18"/>
              </w:rPr>
              <w:t>Ideology</w:t>
            </w:r>
          </w:p>
        </w:tc>
        <w:tc>
          <w:tcPr>
            <w:tcW w:w="0" w:type="auto"/>
            <w:shd w:val="clear" w:color="auto" w:fill="F8F9FA"/>
            <w:hideMark/>
          </w:tcPr>
          <w:p w14:paraId="0CA93A91" w14:textId="2A84F910" w:rsidR="00845CF0" w:rsidRPr="00845CF0" w:rsidRDefault="00845CF0" w:rsidP="00845CF0">
            <w:pPr>
              <w:numPr>
                <w:ilvl w:val="0"/>
                <w:numId w:val="3"/>
              </w:numPr>
              <w:spacing w:before="100" w:beforeAutospacing="1" w:line="360" w:lineRule="atLeast"/>
              <w:jc w:val="left"/>
              <w:rPr>
                <w:sz w:val="18"/>
                <w:szCs w:val="18"/>
              </w:rPr>
            </w:pPr>
            <w:r w:rsidRPr="00845CF0">
              <w:rPr>
                <w:sz w:val="18"/>
                <w:szCs w:val="18"/>
              </w:rPr>
              <w:t>Pan-Islamism</w:t>
            </w:r>
          </w:p>
          <w:p w14:paraId="53388432" w14:textId="73F1A6B3" w:rsidR="00845CF0" w:rsidRPr="00845CF0" w:rsidRDefault="00845CF0" w:rsidP="00845CF0">
            <w:pPr>
              <w:numPr>
                <w:ilvl w:val="0"/>
                <w:numId w:val="3"/>
              </w:numPr>
              <w:spacing w:before="100" w:beforeAutospacing="1" w:line="360" w:lineRule="atLeast"/>
              <w:jc w:val="left"/>
              <w:rPr>
                <w:sz w:val="18"/>
                <w:szCs w:val="18"/>
              </w:rPr>
            </w:pPr>
            <w:r w:rsidRPr="00845CF0">
              <w:rPr>
                <w:sz w:val="18"/>
                <w:szCs w:val="18"/>
              </w:rPr>
              <w:t>Islamic extremist</w:t>
            </w:r>
            <w:r w:rsidR="00530785" w:rsidRPr="000C31C1">
              <w:rPr>
                <w:sz w:val="18"/>
                <w:szCs w:val="18"/>
              </w:rPr>
              <w:t xml:space="preserve"> </w:t>
            </w:r>
          </w:p>
          <w:p w14:paraId="3A3462DB" w14:textId="56989E5C" w:rsidR="00845CF0" w:rsidRPr="00845CF0" w:rsidRDefault="00845CF0" w:rsidP="00845CF0">
            <w:pPr>
              <w:numPr>
                <w:ilvl w:val="0"/>
                <w:numId w:val="3"/>
              </w:numPr>
              <w:spacing w:before="100" w:beforeAutospacing="1" w:line="360" w:lineRule="atLeast"/>
              <w:jc w:val="left"/>
              <w:rPr>
                <w:sz w:val="18"/>
                <w:szCs w:val="18"/>
              </w:rPr>
            </w:pPr>
            <w:r w:rsidRPr="00845CF0">
              <w:rPr>
                <w:sz w:val="18"/>
                <w:szCs w:val="18"/>
              </w:rPr>
              <w:t>Salafist Islamism</w:t>
            </w:r>
            <w:r w:rsidR="00530785" w:rsidRPr="000C31C1">
              <w:rPr>
                <w:sz w:val="18"/>
                <w:szCs w:val="18"/>
              </w:rPr>
              <w:t xml:space="preserve"> </w:t>
            </w:r>
          </w:p>
          <w:p w14:paraId="06C14C98" w14:textId="5A8CE9E0" w:rsidR="00845CF0" w:rsidRPr="00845CF0" w:rsidRDefault="00845CF0" w:rsidP="00845CF0">
            <w:pPr>
              <w:numPr>
                <w:ilvl w:val="0"/>
                <w:numId w:val="3"/>
              </w:numPr>
              <w:spacing w:before="100" w:beforeAutospacing="1" w:line="360" w:lineRule="atLeast"/>
              <w:jc w:val="left"/>
              <w:rPr>
                <w:sz w:val="18"/>
                <w:szCs w:val="18"/>
              </w:rPr>
            </w:pPr>
            <w:r w:rsidRPr="00845CF0">
              <w:rPr>
                <w:sz w:val="18"/>
                <w:szCs w:val="18"/>
              </w:rPr>
              <w:t>Salafist jihadism</w:t>
            </w:r>
            <w:r w:rsidR="00530785" w:rsidRPr="000C31C1">
              <w:rPr>
                <w:sz w:val="18"/>
                <w:szCs w:val="18"/>
              </w:rPr>
              <w:t xml:space="preserve"> </w:t>
            </w:r>
          </w:p>
          <w:p w14:paraId="40A41F50" w14:textId="5B0A2234" w:rsidR="00845CF0" w:rsidRPr="00845CF0" w:rsidRDefault="00845CF0" w:rsidP="00845CF0">
            <w:pPr>
              <w:numPr>
                <w:ilvl w:val="0"/>
                <w:numId w:val="3"/>
              </w:numPr>
              <w:spacing w:before="100" w:beforeAutospacing="1" w:line="360" w:lineRule="atLeast"/>
              <w:jc w:val="left"/>
              <w:rPr>
                <w:sz w:val="18"/>
                <w:szCs w:val="18"/>
              </w:rPr>
            </w:pPr>
            <w:r w:rsidRPr="00845CF0">
              <w:rPr>
                <w:sz w:val="18"/>
                <w:szCs w:val="18"/>
              </w:rPr>
              <w:lastRenderedPageBreak/>
              <w:t>Qutbism</w:t>
            </w:r>
            <w:r w:rsidR="00530785" w:rsidRPr="000C31C1">
              <w:rPr>
                <w:sz w:val="18"/>
                <w:szCs w:val="18"/>
              </w:rPr>
              <w:t xml:space="preserve"> </w:t>
            </w:r>
          </w:p>
          <w:p w14:paraId="73520D76" w14:textId="76CB35A3" w:rsidR="00845CF0" w:rsidRPr="00845CF0" w:rsidRDefault="00845CF0" w:rsidP="00845CF0">
            <w:pPr>
              <w:numPr>
                <w:ilvl w:val="0"/>
                <w:numId w:val="3"/>
              </w:numPr>
              <w:spacing w:before="100" w:beforeAutospacing="1" w:line="360" w:lineRule="atLeast"/>
              <w:jc w:val="left"/>
              <w:rPr>
                <w:sz w:val="18"/>
                <w:szCs w:val="18"/>
              </w:rPr>
            </w:pPr>
            <w:r w:rsidRPr="00845CF0">
              <w:rPr>
                <w:sz w:val="18"/>
                <w:szCs w:val="18"/>
              </w:rPr>
              <w:t>Anti-American</w:t>
            </w:r>
          </w:p>
          <w:p w14:paraId="2DDB5A0F" w14:textId="2F1266F4" w:rsidR="00845CF0" w:rsidRPr="00845CF0" w:rsidRDefault="00845CF0" w:rsidP="00845CF0">
            <w:pPr>
              <w:numPr>
                <w:ilvl w:val="0"/>
                <w:numId w:val="3"/>
              </w:numPr>
              <w:spacing w:before="100" w:beforeAutospacing="1" w:line="360" w:lineRule="atLeast"/>
              <w:jc w:val="left"/>
              <w:rPr>
                <w:sz w:val="18"/>
                <w:szCs w:val="18"/>
              </w:rPr>
            </w:pPr>
            <w:r w:rsidRPr="00845CF0">
              <w:rPr>
                <w:sz w:val="18"/>
                <w:szCs w:val="18"/>
              </w:rPr>
              <w:t>Anti-communism</w:t>
            </w:r>
          </w:p>
          <w:p w14:paraId="531AC465" w14:textId="29BFC4BE" w:rsidR="00845CF0" w:rsidRPr="00845CF0" w:rsidRDefault="00845CF0" w:rsidP="00845CF0">
            <w:pPr>
              <w:numPr>
                <w:ilvl w:val="0"/>
                <w:numId w:val="3"/>
              </w:numPr>
              <w:spacing w:before="100" w:beforeAutospacing="1" w:line="360" w:lineRule="atLeast"/>
              <w:jc w:val="left"/>
              <w:rPr>
                <w:sz w:val="18"/>
                <w:szCs w:val="18"/>
              </w:rPr>
            </w:pPr>
            <w:r w:rsidRPr="00845CF0">
              <w:rPr>
                <w:sz w:val="18"/>
                <w:szCs w:val="18"/>
              </w:rPr>
              <w:t>Anti-Zionism</w:t>
            </w:r>
            <w:r w:rsidR="00530785" w:rsidRPr="000C31C1">
              <w:rPr>
                <w:sz w:val="18"/>
                <w:szCs w:val="18"/>
              </w:rPr>
              <w:t xml:space="preserve"> </w:t>
            </w:r>
          </w:p>
          <w:p w14:paraId="44ED3374" w14:textId="513A8B1B" w:rsidR="00845CF0" w:rsidRPr="00845CF0" w:rsidRDefault="00845CF0" w:rsidP="00845CF0">
            <w:pPr>
              <w:numPr>
                <w:ilvl w:val="0"/>
                <w:numId w:val="3"/>
              </w:numPr>
              <w:spacing w:before="100" w:beforeAutospacing="1" w:line="360" w:lineRule="atLeast"/>
              <w:jc w:val="left"/>
              <w:rPr>
                <w:sz w:val="18"/>
                <w:szCs w:val="18"/>
              </w:rPr>
            </w:pPr>
            <w:r w:rsidRPr="00845CF0">
              <w:rPr>
                <w:sz w:val="18"/>
                <w:szCs w:val="18"/>
              </w:rPr>
              <w:t>Antisemitism</w:t>
            </w:r>
          </w:p>
          <w:p w14:paraId="5ADBBE08" w14:textId="48C9382C" w:rsidR="00845CF0" w:rsidRPr="00845CF0" w:rsidRDefault="00845CF0" w:rsidP="00845CF0">
            <w:pPr>
              <w:numPr>
                <w:ilvl w:val="0"/>
                <w:numId w:val="3"/>
              </w:numPr>
              <w:spacing w:before="100" w:beforeAutospacing="1" w:line="360" w:lineRule="atLeast"/>
              <w:jc w:val="left"/>
              <w:rPr>
                <w:sz w:val="18"/>
                <w:szCs w:val="18"/>
              </w:rPr>
            </w:pPr>
            <w:r w:rsidRPr="00845CF0">
              <w:rPr>
                <w:sz w:val="18"/>
                <w:szCs w:val="18"/>
              </w:rPr>
              <w:t>Anti-Shi'ism</w:t>
            </w:r>
          </w:p>
        </w:tc>
      </w:tr>
      <w:tr w:rsidR="000C31C1" w:rsidRPr="00845CF0" w14:paraId="3044CDFD" w14:textId="77777777" w:rsidTr="00530785">
        <w:trPr>
          <w:tblCellSpacing w:w="15" w:type="dxa"/>
        </w:trPr>
        <w:tc>
          <w:tcPr>
            <w:tcW w:w="0" w:type="auto"/>
            <w:shd w:val="clear" w:color="auto" w:fill="F8F9FA"/>
            <w:hideMark/>
          </w:tcPr>
          <w:p w14:paraId="5D71A62A" w14:textId="77777777" w:rsidR="00845CF0" w:rsidRPr="00845CF0" w:rsidRDefault="00845CF0" w:rsidP="00845CF0">
            <w:pPr>
              <w:spacing w:line="360" w:lineRule="atLeast"/>
              <w:ind w:firstLine="0"/>
              <w:jc w:val="left"/>
              <w:rPr>
                <w:b/>
                <w:bCs/>
                <w:sz w:val="18"/>
                <w:szCs w:val="18"/>
              </w:rPr>
            </w:pPr>
            <w:r w:rsidRPr="00845CF0">
              <w:rPr>
                <w:b/>
                <w:bCs/>
                <w:sz w:val="18"/>
                <w:szCs w:val="18"/>
              </w:rPr>
              <w:lastRenderedPageBreak/>
              <w:t>Size</w:t>
            </w:r>
          </w:p>
        </w:tc>
        <w:tc>
          <w:tcPr>
            <w:tcW w:w="0" w:type="auto"/>
            <w:shd w:val="clear" w:color="auto" w:fill="F8F9FA"/>
            <w:hideMark/>
          </w:tcPr>
          <w:p w14:paraId="6C00751E" w14:textId="1403A5DD" w:rsidR="00845CF0" w:rsidRPr="00845CF0" w:rsidRDefault="00845CF0" w:rsidP="00845CF0">
            <w:pPr>
              <w:numPr>
                <w:ilvl w:val="0"/>
                <w:numId w:val="4"/>
              </w:numPr>
              <w:spacing w:before="100" w:beforeAutospacing="1" w:line="360" w:lineRule="atLeast"/>
              <w:jc w:val="left"/>
              <w:rPr>
                <w:sz w:val="18"/>
                <w:szCs w:val="18"/>
              </w:rPr>
            </w:pPr>
            <w:r w:rsidRPr="00845CF0">
              <w:rPr>
                <w:sz w:val="18"/>
                <w:szCs w:val="18"/>
              </w:rPr>
              <w:t>In the Afghan region: &lt;100 (2011) 300–3,000 (2012–2014) 800 (2018)</w:t>
            </w:r>
            <w:r w:rsidR="00530785" w:rsidRPr="000C31C1">
              <w:rPr>
                <w:sz w:val="18"/>
                <w:szCs w:val="18"/>
              </w:rPr>
              <w:t xml:space="preserve"> </w:t>
            </w:r>
          </w:p>
          <w:p w14:paraId="6899F443" w14:textId="28465500" w:rsidR="00845CF0" w:rsidRPr="00845CF0" w:rsidRDefault="00845CF0" w:rsidP="00845CF0">
            <w:pPr>
              <w:numPr>
                <w:ilvl w:val="0"/>
                <w:numId w:val="4"/>
              </w:numPr>
              <w:spacing w:before="100" w:beforeAutospacing="1" w:line="360" w:lineRule="atLeast"/>
              <w:jc w:val="left"/>
              <w:rPr>
                <w:sz w:val="18"/>
                <w:szCs w:val="18"/>
              </w:rPr>
            </w:pPr>
            <w:r w:rsidRPr="00845CF0">
              <w:rPr>
                <w:sz w:val="18"/>
                <w:szCs w:val="18"/>
              </w:rPr>
              <w:t>In Libya: 5,000</w:t>
            </w:r>
          </w:p>
          <w:p w14:paraId="753C8B9F" w14:textId="5630AF06" w:rsidR="00845CF0" w:rsidRPr="00845CF0" w:rsidRDefault="00845CF0" w:rsidP="00845CF0">
            <w:pPr>
              <w:numPr>
                <w:ilvl w:val="0"/>
                <w:numId w:val="4"/>
              </w:numPr>
              <w:spacing w:before="100" w:beforeAutospacing="1" w:line="360" w:lineRule="atLeast"/>
              <w:jc w:val="left"/>
              <w:rPr>
                <w:sz w:val="18"/>
                <w:szCs w:val="18"/>
              </w:rPr>
            </w:pPr>
            <w:r w:rsidRPr="00845CF0">
              <w:rPr>
                <w:sz w:val="18"/>
                <w:szCs w:val="18"/>
              </w:rPr>
              <w:t>In the Maghreb: 800–1,000+ (2015)</w:t>
            </w:r>
            <w:r w:rsidR="00530785" w:rsidRPr="000C31C1">
              <w:rPr>
                <w:sz w:val="18"/>
                <w:szCs w:val="18"/>
              </w:rPr>
              <w:t xml:space="preserve"> </w:t>
            </w:r>
          </w:p>
          <w:p w14:paraId="2EC5586F" w14:textId="73A9BE04" w:rsidR="00845CF0" w:rsidRPr="00845CF0" w:rsidRDefault="00845CF0" w:rsidP="00845CF0">
            <w:pPr>
              <w:numPr>
                <w:ilvl w:val="0"/>
                <w:numId w:val="4"/>
              </w:numPr>
              <w:spacing w:before="100" w:beforeAutospacing="1" w:line="360" w:lineRule="atLeast"/>
              <w:jc w:val="left"/>
              <w:rPr>
                <w:sz w:val="18"/>
                <w:szCs w:val="18"/>
              </w:rPr>
            </w:pPr>
            <w:r w:rsidRPr="00845CF0">
              <w:rPr>
                <w:sz w:val="18"/>
                <w:szCs w:val="18"/>
              </w:rPr>
              <w:t>In West Africa: 100+ (2015)</w:t>
            </w:r>
            <w:r w:rsidR="00530785" w:rsidRPr="000C31C1">
              <w:rPr>
                <w:sz w:val="18"/>
                <w:szCs w:val="18"/>
              </w:rPr>
              <w:t xml:space="preserve"> </w:t>
            </w:r>
          </w:p>
          <w:p w14:paraId="63DE75F6" w14:textId="580D1281" w:rsidR="00845CF0" w:rsidRPr="00845CF0" w:rsidRDefault="00845CF0" w:rsidP="00845CF0">
            <w:pPr>
              <w:numPr>
                <w:ilvl w:val="0"/>
                <w:numId w:val="4"/>
              </w:numPr>
              <w:spacing w:before="100" w:beforeAutospacing="1" w:line="360" w:lineRule="atLeast"/>
              <w:jc w:val="left"/>
              <w:rPr>
                <w:sz w:val="18"/>
                <w:szCs w:val="18"/>
              </w:rPr>
            </w:pPr>
            <w:r w:rsidRPr="00845CF0">
              <w:rPr>
                <w:sz w:val="18"/>
                <w:szCs w:val="18"/>
              </w:rPr>
              <w:t>In the Arabian Peninsula: 6,000–8,000 (2018)</w:t>
            </w:r>
            <w:r w:rsidR="00530785" w:rsidRPr="000C31C1">
              <w:rPr>
                <w:sz w:val="18"/>
                <w:szCs w:val="18"/>
              </w:rPr>
              <w:t xml:space="preserve"> </w:t>
            </w:r>
          </w:p>
          <w:p w14:paraId="68603DD3" w14:textId="5CB2C8B2" w:rsidR="00845CF0" w:rsidRPr="00845CF0" w:rsidRDefault="00845CF0" w:rsidP="00845CF0">
            <w:pPr>
              <w:numPr>
                <w:ilvl w:val="0"/>
                <w:numId w:val="4"/>
              </w:numPr>
              <w:spacing w:before="100" w:beforeAutospacing="1" w:line="360" w:lineRule="atLeast"/>
              <w:jc w:val="left"/>
              <w:rPr>
                <w:sz w:val="18"/>
                <w:szCs w:val="18"/>
              </w:rPr>
            </w:pPr>
            <w:r w:rsidRPr="00845CF0">
              <w:rPr>
                <w:sz w:val="18"/>
                <w:szCs w:val="18"/>
              </w:rPr>
              <w:t>In Mali: 800–5,400</w:t>
            </w:r>
          </w:p>
          <w:p w14:paraId="4F30B13A" w14:textId="2A2D1BF4" w:rsidR="00845CF0" w:rsidRPr="00845CF0" w:rsidRDefault="00845CF0" w:rsidP="00845CF0">
            <w:pPr>
              <w:numPr>
                <w:ilvl w:val="0"/>
                <w:numId w:val="4"/>
              </w:numPr>
              <w:spacing w:before="100" w:beforeAutospacing="1" w:line="360" w:lineRule="atLeast"/>
              <w:jc w:val="left"/>
              <w:rPr>
                <w:sz w:val="18"/>
                <w:szCs w:val="18"/>
              </w:rPr>
            </w:pPr>
            <w:r w:rsidRPr="00845CF0">
              <w:rPr>
                <w:sz w:val="18"/>
                <w:szCs w:val="18"/>
              </w:rPr>
              <w:t>In Russia: 100</w:t>
            </w:r>
          </w:p>
          <w:p w14:paraId="1A0BD54A" w14:textId="07AE56B0" w:rsidR="00845CF0" w:rsidRPr="00845CF0" w:rsidRDefault="00845CF0" w:rsidP="00845CF0">
            <w:pPr>
              <w:numPr>
                <w:ilvl w:val="0"/>
                <w:numId w:val="4"/>
              </w:numPr>
              <w:spacing w:before="100" w:beforeAutospacing="1" w:line="360" w:lineRule="atLeast"/>
              <w:jc w:val="left"/>
              <w:rPr>
                <w:sz w:val="18"/>
                <w:szCs w:val="18"/>
              </w:rPr>
            </w:pPr>
            <w:r w:rsidRPr="00845CF0">
              <w:rPr>
                <w:sz w:val="18"/>
                <w:szCs w:val="18"/>
              </w:rPr>
              <w:t>In Somalia: 7,000–9,000</w:t>
            </w:r>
          </w:p>
          <w:p w14:paraId="53023BD8" w14:textId="49C87AD2" w:rsidR="00845CF0" w:rsidRPr="00845CF0" w:rsidRDefault="00845CF0" w:rsidP="00845CF0">
            <w:pPr>
              <w:numPr>
                <w:ilvl w:val="0"/>
                <w:numId w:val="4"/>
              </w:numPr>
              <w:spacing w:before="100" w:beforeAutospacing="1" w:line="360" w:lineRule="atLeast"/>
              <w:jc w:val="left"/>
              <w:rPr>
                <w:sz w:val="18"/>
                <w:szCs w:val="18"/>
              </w:rPr>
            </w:pPr>
            <w:r w:rsidRPr="00845CF0">
              <w:rPr>
                <w:sz w:val="18"/>
                <w:szCs w:val="18"/>
              </w:rPr>
              <w:t>In Syria: Tahrir al-Sham 7,000–11,000 (2018) Hurras al-Din 2,000–3,000</w:t>
            </w:r>
          </w:p>
          <w:p w14:paraId="17BE9DA5" w14:textId="2CA0C2C9" w:rsidR="00845CF0" w:rsidRPr="00845CF0" w:rsidRDefault="00845CF0" w:rsidP="00845CF0">
            <w:pPr>
              <w:numPr>
                <w:ilvl w:val="0"/>
                <w:numId w:val="4"/>
              </w:numPr>
              <w:spacing w:before="100" w:beforeAutospacing="1" w:line="360" w:lineRule="atLeast"/>
              <w:jc w:val="left"/>
              <w:rPr>
                <w:sz w:val="18"/>
                <w:szCs w:val="18"/>
              </w:rPr>
            </w:pPr>
            <w:r w:rsidRPr="00845CF0">
              <w:rPr>
                <w:sz w:val="18"/>
                <w:szCs w:val="18"/>
              </w:rPr>
              <w:t>In the Sinai Peninsula: 1,000</w:t>
            </w:r>
          </w:p>
          <w:p w14:paraId="06B2840F" w14:textId="67C58950" w:rsidR="00845CF0" w:rsidRPr="00845CF0" w:rsidRDefault="00845CF0" w:rsidP="00845CF0">
            <w:pPr>
              <w:numPr>
                <w:ilvl w:val="0"/>
                <w:numId w:val="4"/>
              </w:numPr>
              <w:spacing w:before="100" w:beforeAutospacing="1" w:line="360" w:lineRule="atLeast"/>
              <w:jc w:val="left"/>
              <w:rPr>
                <w:sz w:val="18"/>
                <w:szCs w:val="18"/>
              </w:rPr>
            </w:pPr>
            <w:r w:rsidRPr="00845CF0">
              <w:rPr>
                <w:sz w:val="18"/>
                <w:szCs w:val="18"/>
              </w:rPr>
              <w:t>In Nigeria: 2,000–3,000</w:t>
            </w:r>
          </w:p>
          <w:p w14:paraId="0980E102" w14:textId="77777777" w:rsidR="00845CF0" w:rsidRPr="00845CF0" w:rsidRDefault="00845CF0" w:rsidP="00845CF0">
            <w:pPr>
              <w:numPr>
                <w:ilvl w:val="0"/>
                <w:numId w:val="4"/>
              </w:numPr>
              <w:spacing w:before="100" w:beforeAutospacing="1" w:line="360" w:lineRule="atLeast"/>
              <w:jc w:val="left"/>
              <w:rPr>
                <w:sz w:val="18"/>
                <w:szCs w:val="18"/>
              </w:rPr>
            </w:pPr>
            <w:r w:rsidRPr="00845CF0">
              <w:rPr>
                <w:sz w:val="18"/>
                <w:szCs w:val="18"/>
              </w:rPr>
              <w:t>Total: 31,400+ – 57,600+~</w:t>
            </w:r>
          </w:p>
        </w:tc>
      </w:tr>
      <w:tr w:rsidR="000C31C1" w:rsidRPr="00845CF0" w14:paraId="7FF27B06" w14:textId="77777777" w:rsidTr="00530785">
        <w:trPr>
          <w:tblCellSpacing w:w="15" w:type="dxa"/>
        </w:trPr>
        <w:tc>
          <w:tcPr>
            <w:tcW w:w="0" w:type="auto"/>
            <w:shd w:val="clear" w:color="auto" w:fill="F8F9FA"/>
            <w:hideMark/>
          </w:tcPr>
          <w:p w14:paraId="5A9F2898" w14:textId="77777777" w:rsidR="00845CF0" w:rsidRPr="00845CF0" w:rsidRDefault="00845CF0" w:rsidP="00845CF0">
            <w:pPr>
              <w:spacing w:line="360" w:lineRule="atLeast"/>
              <w:ind w:firstLine="0"/>
              <w:jc w:val="left"/>
              <w:rPr>
                <w:b/>
                <w:bCs/>
                <w:sz w:val="18"/>
                <w:szCs w:val="18"/>
              </w:rPr>
            </w:pPr>
            <w:r w:rsidRPr="00845CF0">
              <w:rPr>
                <w:b/>
                <w:bCs/>
                <w:sz w:val="18"/>
                <w:szCs w:val="18"/>
              </w:rPr>
              <w:t>Allies</w:t>
            </w:r>
          </w:p>
        </w:tc>
        <w:tc>
          <w:tcPr>
            <w:tcW w:w="0" w:type="auto"/>
            <w:shd w:val="clear" w:color="auto" w:fill="F8F9FA"/>
            <w:hideMark/>
          </w:tcPr>
          <w:p w14:paraId="26E52636" w14:textId="77777777" w:rsidR="00845CF0" w:rsidRPr="00845CF0" w:rsidRDefault="00845CF0" w:rsidP="00845CF0">
            <w:pPr>
              <w:spacing w:line="360" w:lineRule="atLeast"/>
              <w:ind w:firstLine="0"/>
              <w:jc w:val="left"/>
              <w:rPr>
                <w:sz w:val="18"/>
                <w:szCs w:val="18"/>
              </w:rPr>
            </w:pPr>
            <w:r w:rsidRPr="00845CF0">
              <w:rPr>
                <w:b/>
                <w:bCs/>
                <w:sz w:val="18"/>
                <w:szCs w:val="18"/>
              </w:rPr>
              <w:t>State allies:</w:t>
            </w:r>
          </w:p>
          <w:p w14:paraId="3FF7BB09" w14:textId="73B714E4" w:rsidR="00845CF0" w:rsidRPr="00845CF0" w:rsidRDefault="00845CF0" w:rsidP="00845CF0">
            <w:pPr>
              <w:numPr>
                <w:ilvl w:val="0"/>
                <w:numId w:val="5"/>
              </w:numPr>
              <w:spacing w:before="100" w:beforeAutospacing="1" w:after="24" w:line="360" w:lineRule="atLeast"/>
              <w:ind w:left="1104"/>
              <w:jc w:val="left"/>
              <w:rPr>
                <w:sz w:val="18"/>
                <w:szCs w:val="18"/>
              </w:rPr>
            </w:pPr>
            <w:r w:rsidRPr="000C31C1">
              <w:rPr>
                <w:noProof/>
                <w:sz w:val="18"/>
                <w:szCs w:val="18"/>
              </w:rPr>
              <w:drawing>
                <wp:inline distT="0" distB="0" distL="0" distR="0" wp14:anchorId="56E526E9" wp14:editId="4732BB7B">
                  <wp:extent cx="219075" cy="104775"/>
                  <wp:effectExtent l="0" t="0" r="9525" b="9525"/>
                  <wp:docPr id="95" name="Picture 9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104775"/>
                          </a:xfrm>
                          <a:prstGeom prst="rect">
                            <a:avLst/>
                          </a:prstGeom>
                          <a:noFill/>
                          <a:ln>
                            <a:noFill/>
                          </a:ln>
                        </pic:spPr>
                      </pic:pic>
                    </a:graphicData>
                  </a:graphic>
                </wp:inline>
              </w:drawing>
            </w:r>
            <w:r w:rsidRPr="00845CF0">
              <w:rPr>
                <w:sz w:val="18"/>
                <w:szCs w:val="18"/>
              </w:rPr>
              <w:t> Islamic Emirate of Afghanistan</w:t>
            </w:r>
          </w:p>
          <w:p w14:paraId="1DCF24CF" w14:textId="77777777" w:rsidR="00845CF0" w:rsidRPr="00845CF0" w:rsidRDefault="00845CF0" w:rsidP="00845CF0">
            <w:pPr>
              <w:spacing w:before="48" w:after="48" w:line="360" w:lineRule="atLeast"/>
              <w:ind w:firstLine="0"/>
              <w:jc w:val="left"/>
              <w:rPr>
                <w:sz w:val="18"/>
                <w:szCs w:val="18"/>
              </w:rPr>
            </w:pPr>
            <w:r w:rsidRPr="00845CF0">
              <w:rPr>
                <w:sz w:val="18"/>
                <w:szCs w:val="18"/>
              </w:rPr>
              <w:pict w14:anchorId="30129E19">
                <v:rect id="_x0000_i1495" style="width:0;height:.75pt" o:hralign="center" o:hrstd="t" o:hr="t" fillcolor="#a0a0a0" stroked="f"/>
              </w:pict>
            </w:r>
          </w:p>
          <w:p w14:paraId="2EC3D930" w14:textId="77777777" w:rsidR="00845CF0" w:rsidRPr="00845CF0" w:rsidRDefault="00845CF0" w:rsidP="00845CF0">
            <w:pPr>
              <w:spacing w:before="120" w:after="120" w:line="360" w:lineRule="atLeast"/>
              <w:ind w:firstLine="0"/>
              <w:jc w:val="left"/>
              <w:rPr>
                <w:sz w:val="18"/>
                <w:szCs w:val="18"/>
              </w:rPr>
            </w:pPr>
            <w:r w:rsidRPr="00845CF0">
              <w:rPr>
                <w:i/>
                <w:iCs/>
                <w:sz w:val="18"/>
                <w:szCs w:val="18"/>
              </w:rPr>
              <w:t>alleged but not proven</w:t>
            </w:r>
          </w:p>
          <w:p w14:paraId="2A6FE4EC" w14:textId="57EB5B98" w:rsidR="00845CF0" w:rsidRPr="00845CF0" w:rsidRDefault="00845CF0" w:rsidP="00845CF0">
            <w:pPr>
              <w:numPr>
                <w:ilvl w:val="0"/>
                <w:numId w:val="6"/>
              </w:numPr>
              <w:spacing w:before="100" w:beforeAutospacing="1" w:after="24" w:line="360" w:lineRule="atLeast"/>
              <w:ind w:left="1104"/>
              <w:jc w:val="left"/>
              <w:rPr>
                <w:sz w:val="18"/>
                <w:szCs w:val="18"/>
              </w:rPr>
            </w:pPr>
            <w:r w:rsidRPr="000C31C1">
              <w:rPr>
                <w:noProof/>
                <w:sz w:val="18"/>
                <w:szCs w:val="18"/>
              </w:rPr>
              <w:drawing>
                <wp:inline distT="0" distB="0" distL="0" distR="0" wp14:anchorId="5547FCAC" wp14:editId="40BDBB92">
                  <wp:extent cx="219075" cy="12382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sidRPr="00845CF0">
              <w:rPr>
                <w:sz w:val="18"/>
                <w:szCs w:val="18"/>
              </w:rPr>
              <w:t> Iran (alleged, denied)</w:t>
            </w:r>
            <w:r w:rsidR="00530785" w:rsidRPr="000C31C1">
              <w:rPr>
                <w:sz w:val="18"/>
                <w:szCs w:val="18"/>
              </w:rPr>
              <w:t xml:space="preserve"> </w:t>
            </w:r>
          </w:p>
          <w:p w14:paraId="21AE0D73" w14:textId="634EF783" w:rsidR="00845CF0" w:rsidRPr="00845CF0" w:rsidRDefault="00845CF0" w:rsidP="00845CF0">
            <w:pPr>
              <w:numPr>
                <w:ilvl w:val="0"/>
                <w:numId w:val="6"/>
              </w:numPr>
              <w:spacing w:before="100" w:beforeAutospacing="1" w:after="24" w:line="360" w:lineRule="atLeast"/>
              <w:ind w:left="1104"/>
              <w:jc w:val="left"/>
              <w:rPr>
                <w:sz w:val="18"/>
                <w:szCs w:val="18"/>
              </w:rPr>
            </w:pPr>
            <w:r w:rsidRPr="000C31C1">
              <w:rPr>
                <w:noProof/>
                <w:sz w:val="18"/>
                <w:szCs w:val="18"/>
              </w:rPr>
              <w:drawing>
                <wp:inline distT="0" distB="0" distL="0" distR="0" wp14:anchorId="45B53949" wp14:editId="390820D8">
                  <wp:extent cx="219075" cy="14287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sz w:val="18"/>
                <w:szCs w:val="18"/>
              </w:rPr>
              <w:t> Pakistan (alleged, denied)</w:t>
            </w:r>
            <w:r w:rsidR="00530785" w:rsidRPr="000C31C1">
              <w:rPr>
                <w:sz w:val="18"/>
                <w:szCs w:val="18"/>
              </w:rPr>
              <w:t xml:space="preserve"> </w:t>
            </w:r>
          </w:p>
          <w:p w14:paraId="2D46B4D8" w14:textId="78806792" w:rsidR="00845CF0" w:rsidRPr="00845CF0" w:rsidRDefault="00845CF0" w:rsidP="00845CF0">
            <w:pPr>
              <w:numPr>
                <w:ilvl w:val="0"/>
                <w:numId w:val="6"/>
              </w:numPr>
              <w:spacing w:before="100" w:beforeAutospacing="1" w:after="24" w:line="360" w:lineRule="atLeast"/>
              <w:ind w:left="1104"/>
              <w:jc w:val="left"/>
              <w:rPr>
                <w:sz w:val="18"/>
                <w:szCs w:val="18"/>
              </w:rPr>
            </w:pPr>
            <w:r w:rsidRPr="000C31C1">
              <w:rPr>
                <w:noProof/>
                <w:sz w:val="18"/>
                <w:szCs w:val="18"/>
              </w:rPr>
              <w:drawing>
                <wp:inline distT="0" distB="0" distL="0" distR="0" wp14:anchorId="54638773" wp14:editId="43E5C4BB">
                  <wp:extent cx="219075" cy="857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85725"/>
                          </a:xfrm>
                          <a:prstGeom prst="rect">
                            <a:avLst/>
                          </a:prstGeom>
                          <a:noFill/>
                          <a:ln>
                            <a:noFill/>
                          </a:ln>
                        </pic:spPr>
                      </pic:pic>
                    </a:graphicData>
                  </a:graphic>
                </wp:inline>
              </w:drawing>
            </w:r>
            <w:r w:rsidRPr="00845CF0">
              <w:rPr>
                <w:sz w:val="18"/>
                <w:szCs w:val="18"/>
              </w:rPr>
              <w:t> Qatar (alleged, denied)</w:t>
            </w:r>
            <w:r w:rsidR="00530785" w:rsidRPr="000C31C1">
              <w:rPr>
                <w:sz w:val="18"/>
                <w:szCs w:val="18"/>
              </w:rPr>
              <w:t xml:space="preserve"> </w:t>
            </w:r>
          </w:p>
          <w:p w14:paraId="0C948190" w14:textId="7A93DCE2" w:rsidR="00845CF0" w:rsidRPr="00845CF0" w:rsidRDefault="00845CF0" w:rsidP="00845CF0">
            <w:pPr>
              <w:numPr>
                <w:ilvl w:val="0"/>
                <w:numId w:val="6"/>
              </w:numPr>
              <w:spacing w:before="100" w:beforeAutospacing="1" w:after="24" w:line="360" w:lineRule="atLeast"/>
              <w:ind w:left="1104"/>
              <w:jc w:val="left"/>
              <w:rPr>
                <w:sz w:val="18"/>
                <w:szCs w:val="18"/>
              </w:rPr>
            </w:pPr>
            <w:r w:rsidRPr="000C31C1">
              <w:rPr>
                <w:noProof/>
                <w:sz w:val="18"/>
                <w:szCs w:val="18"/>
              </w:rPr>
              <w:drawing>
                <wp:inline distT="0" distB="0" distL="0" distR="0" wp14:anchorId="09503021" wp14:editId="47430539">
                  <wp:extent cx="219075" cy="14287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sz w:val="18"/>
                <w:szCs w:val="18"/>
              </w:rPr>
              <w:t> Saudi Arabia (alleged, denied)</w:t>
            </w:r>
            <w:r w:rsidR="00530785" w:rsidRPr="000C31C1">
              <w:rPr>
                <w:sz w:val="18"/>
                <w:szCs w:val="18"/>
              </w:rPr>
              <w:t xml:space="preserve"> </w:t>
            </w:r>
          </w:p>
          <w:p w14:paraId="383B228B" w14:textId="77777777" w:rsidR="00845CF0" w:rsidRPr="00845CF0" w:rsidRDefault="00845CF0" w:rsidP="00845CF0">
            <w:pPr>
              <w:spacing w:before="120" w:after="120" w:line="360" w:lineRule="atLeast"/>
              <w:ind w:firstLine="0"/>
              <w:jc w:val="left"/>
              <w:rPr>
                <w:sz w:val="18"/>
                <w:szCs w:val="18"/>
              </w:rPr>
            </w:pPr>
            <w:r w:rsidRPr="00845CF0">
              <w:rPr>
                <w:b/>
                <w:bCs/>
                <w:sz w:val="18"/>
                <w:szCs w:val="18"/>
              </w:rPr>
              <w:lastRenderedPageBreak/>
              <w:t>Non-state allies:</w:t>
            </w:r>
          </w:p>
          <w:p w14:paraId="4FA8EEEF" w14:textId="42D345FE" w:rsidR="00845CF0" w:rsidRPr="00845CF0" w:rsidRDefault="00845CF0" w:rsidP="00845CF0">
            <w:pPr>
              <w:numPr>
                <w:ilvl w:val="0"/>
                <w:numId w:val="7"/>
              </w:numPr>
              <w:spacing w:before="100" w:beforeAutospacing="1" w:after="24" w:line="360" w:lineRule="atLeast"/>
              <w:ind w:left="1104"/>
              <w:jc w:val="left"/>
              <w:rPr>
                <w:sz w:val="18"/>
                <w:szCs w:val="18"/>
              </w:rPr>
            </w:pPr>
            <w:r w:rsidRPr="00845CF0">
              <w:rPr>
                <w:sz w:val="18"/>
                <w:szCs w:val="18"/>
              </w:rPr>
              <w:t>Taliban</w:t>
            </w:r>
          </w:p>
          <w:p w14:paraId="1EE328C2" w14:textId="1789D1EB" w:rsidR="00845CF0" w:rsidRPr="00845CF0" w:rsidRDefault="00845CF0" w:rsidP="00845CF0">
            <w:pPr>
              <w:numPr>
                <w:ilvl w:val="0"/>
                <w:numId w:val="7"/>
              </w:numPr>
              <w:spacing w:before="100" w:beforeAutospacing="1" w:after="24" w:line="360" w:lineRule="atLeast"/>
              <w:ind w:left="1104"/>
              <w:jc w:val="left"/>
              <w:rPr>
                <w:sz w:val="18"/>
                <w:szCs w:val="18"/>
              </w:rPr>
            </w:pPr>
            <w:r w:rsidRPr="00845CF0">
              <w:rPr>
                <w:sz w:val="18"/>
                <w:szCs w:val="18"/>
              </w:rPr>
              <w:t>Tehrik-i-Taliban Pakistan</w:t>
            </w:r>
          </w:p>
          <w:p w14:paraId="0B9F5D77" w14:textId="3239AE6C" w:rsidR="00845CF0" w:rsidRPr="00845CF0" w:rsidRDefault="00845CF0" w:rsidP="00845CF0">
            <w:pPr>
              <w:numPr>
                <w:ilvl w:val="0"/>
                <w:numId w:val="7"/>
              </w:numPr>
              <w:spacing w:before="100" w:beforeAutospacing="1" w:after="24" w:line="360" w:lineRule="atLeast"/>
              <w:ind w:left="1104"/>
              <w:jc w:val="left"/>
              <w:rPr>
                <w:sz w:val="18"/>
                <w:szCs w:val="18"/>
              </w:rPr>
            </w:pPr>
            <w:r w:rsidRPr="000C31C1">
              <w:rPr>
                <w:noProof/>
                <w:sz w:val="18"/>
                <w:szCs w:val="18"/>
              </w:rPr>
              <w:drawing>
                <wp:inline distT="0" distB="0" distL="0" distR="0" wp14:anchorId="132828A9" wp14:editId="6FCB277B">
                  <wp:extent cx="219075" cy="161925"/>
                  <wp:effectExtent l="0" t="0" r="9525" b="9525"/>
                  <wp:docPr id="88" name="Picture 8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845CF0">
              <w:rPr>
                <w:sz w:val="18"/>
                <w:szCs w:val="18"/>
              </w:rPr>
              <w:t> Islamic Movement of Uzbekistan</w:t>
            </w:r>
          </w:p>
          <w:p w14:paraId="7BD1608A" w14:textId="21F24AFB" w:rsidR="00845CF0" w:rsidRPr="00845CF0" w:rsidRDefault="00845CF0" w:rsidP="00845CF0">
            <w:pPr>
              <w:numPr>
                <w:ilvl w:val="0"/>
                <w:numId w:val="7"/>
              </w:numPr>
              <w:spacing w:before="100" w:beforeAutospacing="1" w:after="24" w:line="360" w:lineRule="atLeast"/>
              <w:ind w:left="1104"/>
              <w:jc w:val="left"/>
              <w:rPr>
                <w:sz w:val="18"/>
                <w:szCs w:val="18"/>
              </w:rPr>
            </w:pPr>
            <w:r w:rsidRPr="000C31C1">
              <w:rPr>
                <w:noProof/>
                <w:sz w:val="18"/>
                <w:szCs w:val="18"/>
              </w:rPr>
              <w:drawing>
                <wp:inline distT="0" distB="0" distL="0" distR="0" wp14:anchorId="06ACA713" wp14:editId="79331785">
                  <wp:extent cx="219075" cy="133350"/>
                  <wp:effectExtent l="0" t="0" r="9525" b="0"/>
                  <wp:docPr id="87" name="Picture 8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845CF0">
              <w:rPr>
                <w:sz w:val="18"/>
                <w:szCs w:val="18"/>
              </w:rPr>
              <w:t> Turkistan Islamic Party</w:t>
            </w:r>
          </w:p>
          <w:p w14:paraId="2A7184D2" w14:textId="282B3C30" w:rsidR="00845CF0" w:rsidRPr="00845CF0" w:rsidRDefault="00845CF0" w:rsidP="00845CF0">
            <w:pPr>
              <w:numPr>
                <w:ilvl w:val="0"/>
                <w:numId w:val="7"/>
              </w:numPr>
              <w:spacing w:before="100" w:beforeAutospacing="1" w:after="24" w:line="360" w:lineRule="atLeast"/>
              <w:ind w:left="1104"/>
              <w:jc w:val="left"/>
              <w:rPr>
                <w:sz w:val="18"/>
                <w:szCs w:val="18"/>
              </w:rPr>
            </w:pPr>
            <w:r w:rsidRPr="00845CF0">
              <w:rPr>
                <w:sz w:val="18"/>
                <w:szCs w:val="18"/>
              </w:rPr>
              <w:t>Lashkar-e-Taiba</w:t>
            </w:r>
          </w:p>
          <w:p w14:paraId="60013B56" w14:textId="6C1B0AC8" w:rsidR="00845CF0" w:rsidRPr="00845CF0" w:rsidRDefault="00845CF0" w:rsidP="00845CF0">
            <w:pPr>
              <w:numPr>
                <w:ilvl w:val="0"/>
                <w:numId w:val="7"/>
              </w:numPr>
              <w:spacing w:before="100" w:beforeAutospacing="1" w:after="24" w:line="360" w:lineRule="atLeast"/>
              <w:ind w:left="1104"/>
              <w:jc w:val="left"/>
              <w:rPr>
                <w:sz w:val="18"/>
                <w:szCs w:val="18"/>
              </w:rPr>
            </w:pPr>
            <w:r w:rsidRPr="000C31C1">
              <w:rPr>
                <w:noProof/>
                <w:sz w:val="18"/>
                <w:szCs w:val="18"/>
              </w:rPr>
              <w:drawing>
                <wp:inline distT="0" distB="0" distL="0" distR="0" wp14:anchorId="0F03F7A7" wp14:editId="156DED62">
                  <wp:extent cx="219075" cy="123825"/>
                  <wp:effectExtent l="0" t="0" r="9525" b="9525"/>
                  <wp:docPr id="85" name="Picture 8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sidRPr="00845CF0">
              <w:rPr>
                <w:sz w:val="18"/>
                <w:szCs w:val="18"/>
              </w:rPr>
              <w:t> Caucasus Emirate</w:t>
            </w:r>
          </w:p>
          <w:p w14:paraId="2A4E4449" w14:textId="4EC6BFDE" w:rsidR="00845CF0" w:rsidRPr="00845CF0" w:rsidRDefault="00845CF0" w:rsidP="00845CF0">
            <w:pPr>
              <w:numPr>
                <w:ilvl w:val="0"/>
                <w:numId w:val="7"/>
              </w:numPr>
              <w:spacing w:before="100" w:beforeAutospacing="1" w:after="24" w:line="360" w:lineRule="atLeast"/>
              <w:ind w:left="1104"/>
              <w:jc w:val="left"/>
              <w:rPr>
                <w:sz w:val="18"/>
                <w:szCs w:val="18"/>
              </w:rPr>
            </w:pPr>
            <w:r w:rsidRPr="000C31C1">
              <w:rPr>
                <w:noProof/>
                <w:sz w:val="18"/>
                <w:szCs w:val="18"/>
              </w:rPr>
              <w:drawing>
                <wp:inline distT="0" distB="0" distL="0" distR="0" wp14:anchorId="26406F73" wp14:editId="742694E9">
                  <wp:extent cx="219075" cy="114300"/>
                  <wp:effectExtent l="0" t="0" r="9525" b="0"/>
                  <wp:docPr id="84" name="Picture 8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7"/>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CF0">
              <w:rPr>
                <w:sz w:val="18"/>
                <w:szCs w:val="18"/>
              </w:rPr>
              <w:t> Haqqani network</w:t>
            </w:r>
          </w:p>
          <w:p w14:paraId="179E6988" w14:textId="63AAA269" w:rsidR="00845CF0" w:rsidRPr="00845CF0" w:rsidRDefault="00845CF0" w:rsidP="00845CF0">
            <w:pPr>
              <w:numPr>
                <w:ilvl w:val="0"/>
                <w:numId w:val="7"/>
              </w:numPr>
              <w:spacing w:before="100" w:beforeAutospacing="1" w:after="24" w:line="360" w:lineRule="atLeast"/>
              <w:ind w:left="1104"/>
              <w:jc w:val="left"/>
              <w:rPr>
                <w:sz w:val="18"/>
                <w:szCs w:val="18"/>
              </w:rPr>
            </w:pPr>
            <w:r w:rsidRPr="000C31C1">
              <w:rPr>
                <w:noProof/>
                <w:sz w:val="18"/>
                <w:szCs w:val="18"/>
              </w:rPr>
              <w:drawing>
                <wp:inline distT="0" distB="0" distL="0" distR="0" wp14:anchorId="110067F2" wp14:editId="0446B874">
                  <wp:extent cx="219075" cy="114300"/>
                  <wp:effectExtent l="0" t="0" r="9525" b="0"/>
                  <wp:docPr id="83" name="Picture 8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7"/>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CF0">
              <w:rPr>
                <w:sz w:val="18"/>
                <w:szCs w:val="18"/>
              </w:rPr>
              <w:t> Egyptian Islamic Jihad</w:t>
            </w:r>
          </w:p>
          <w:p w14:paraId="3343450C" w14:textId="128F8872" w:rsidR="00845CF0" w:rsidRPr="00845CF0" w:rsidRDefault="00845CF0" w:rsidP="00845CF0">
            <w:pPr>
              <w:numPr>
                <w:ilvl w:val="0"/>
                <w:numId w:val="7"/>
              </w:numPr>
              <w:spacing w:before="100" w:beforeAutospacing="1" w:after="24" w:line="360" w:lineRule="atLeast"/>
              <w:ind w:left="1104"/>
              <w:jc w:val="left"/>
              <w:rPr>
                <w:sz w:val="18"/>
                <w:szCs w:val="18"/>
              </w:rPr>
            </w:pPr>
            <w:r w:rsidRPr="00845CF0">
              <w:rPr>
                <w:sz w:val="18"/>
                <w:szCs w:val="18"/>
              </w:rPr>
              <w:t>Jaish-e-Mohammed</w:t>
            </w:r>
          </w:p>
          <w:p w14:paraId="36BCB181" w14:textId="0AA05427" w:rsidR="00845CF0" w:rsidRPr="00845CF0" w:rsidRDefault="00845CF0" w:rsidP="00845CF0">
            <w:pPr>
              <w:numPr>
                <w:ilvl w:val="0"/>
                <w:numId w:val="7"/>
              </w:numPr>
              <w:spacing w:before="100" w:beforeAutospacing="1" w:after="24" w:line="360" w:lineRule="atLeast"/>
              <w:ind w:left="1104"/>
              <w:jc w:val="left"/>
              <w:rPr>
                <w:sz w:val="18"/>
                <w:szCs w:val="18"/>
              </w:rPr>
            </w:pPr>
            <w:r w:rsidRPr="00845CF0">
              <w:rPr>
                <w:sz w:val="18"/>
                <w:szCs w:val="18"/>
              </w:rPr>
              <w:t>Jemaah Islamiyah</w:t>
            </w:r>
          </w:p>
        </w:tc>
      </w:tr>
      <w:tr w:rsidR="000C31C1" w:rsidRPr="00845CF0" w14:paraId="50165EBC" w14:textId="77777777" w:rsidTr="00530785">
        <w:trPr>
          <w:tblCellSpacing w:w="15" w:type="dxa"/>
        </w:trPr>
        <w:tc>
          <w:tcPr>
            <w:tcW w:w="0" w:type="auto"/>
            <w:shd w:val="clear" w:color="auto" w:fill="F8F9FA"/>
            <w:hideMark/>
          </w:tcPr>
          <w:p w14:paraId="14669B3B" w14:textId="77777777" w:rsidR="00845CF0" w:rsidRPr="00845CF0" w:rsidRDefault="00845CF0" w:rsidP="00845CF0">
            <w:pPr>
              <w:spacing w:line="360" w:lineRule="atLeast"/>
              <w:ind w:firstLine="0"/>
              <w:jc w:val="left"/>
              <w:rPr>
                <w:b/>
                <w:bCs/>
                <w:sz w:val="18"/>
                <w:szCs w:val="18"/>
              </w:rPr>
            </w:pPr>
            <w:r w:rsidRPr="00845CF0">
              <w:rPr>
                <w:b/>
                <w:bCs/>
                <w:sz w:val="18"/>
                <w:szCs w:val="18"/>
              </w:rPr>
              <w:lastRenderedPageBreak/>
              <w:t>Opponents</w:t>
            </w:r>
          </w:p>
        </w:tc>
        <w:tc>
          <w:tcPr>
            <w:tcW w:w="0" w:type="auto"/>
            <w:shd w:val="clear" w:color="auto" w:fill="F8F9FA"/>
            <w:hideMark/>
          </w:tcPr>
          <w:p w14:paraId="3F5DD843" w14:textId="77777777" w:rsidR="00845CF0" w:rsidRPr="00845CF0" w:rsidRDefault="00845CF0" w:rsidP="00845CF0">
            <w:pPr>
              <w:spacing w:line="360" w:lineRule="atLeast"/>
              <w:ind w:firstLine="0"/>
              <w:jc w:val="left"/>
              <w:rPr>
                <w:sz w:val="18"/>
                <w:szCs w:val="18"/>
              </w:rPr>
            </w:pPr>
            <w:r w:rsidRPr="00845CF0">
              <w:rPr>
                <w:b/>
                <w:bCs/>
                <w:sz w:val="18"/>
                <w:szCs w:val="18"/>
              </w:rPr>
              <w:t>State opponents:</w:t>
            </w:r>
          </w:p>
          <w:p w14:paraId="0E3E542A" w14:textId="528E70FC" w:rsidR="00845CF0" w:rsidRPr="00845CF0" w:rsidRDefault="00845CF0" w:rsidP="00845CF0">
            <w:pPr>
              <w:numPr>
                <w:ilvl w:val="0"/>
                <w:numId w:val="8"/>
              </w:numPr>
              <w:spacing w:before="100" w:beforeAutospacing="1" w:after="24" w:line="360" w:lineRule="atLeast"/>
              <w:ind w:left="1104"/>
              <w:jc w:val="left"/>
              <w:rPr>
                <w:sz w:val="18"/>
                <w:szCs w:val="18"/>
              </w:rPr>
            </w:pPr>
            <w:r w:rsidRPr="000C31C1">
              <w:rPr>
                <w:noProof/>
                <w:sz w:val="18"/>
                <w:szCs w:val="18"/>
              </w:rPr>
              <w:drawing>
                <wp:inline distT="0" distB="0" distL="0" distR="0" wp14:anchorId="3FCB9DEA" wp14:editId="4BC27CD2">
                  <wp:extent cx="219075" cy="14287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sz w:val="18"/>
                <w:szCs w:val="18"/>
              </w:rPr>
              <w:t> Iraq</w:t>
            </w:r>
          </w:p>
          <w:p w14:paraId="082F9039" w14:textId="749B425B" w:rsidR="00845CF0" w:rsidRPr="00845CF0" w:rsidRDefault="00845CF0" w:rsidP="00845CF0">
            <w:pPr>
              <w:numPr>
                <w:ilvl w:val="0"/>
                <w:numId w:val="8"/>
              </w:numPr>
              <w:spacing w:before="100" w:beforeAutospacing="1" w:after="24" w:line="360" w:lineRule="atLeast"/>
              <w:ind w:left="1104"/>
              <w:jc w:val="left"/>
              <w:rPr>
                <w:sz w:val="18"/>
                <w:szCs w:val="18"/>
              </w:rPr>
            </w:pPr>
            <w:r w:rsidRPr="000C31C1">
              <w:rPr>
                <w:noProof/>
                <w:sz w:val="18"/>
                <w:szCs w:val="18"/>
              </w:rPr>
              <w:drawing>
                <wp:inline distT="0" distB="0" distL="0" distR="0" wp14:anchorId="0175E4DE" wp14:editId="7D0828F3">
                  <wp:extent cx="190500" cy="1428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845CF0">
              <w:rPr>
                <w:sz w:val="18"/>
                <w:szCs w:val="18"/>
              </w:rPr>
              <w:t> NATO</w:t>
            </w:r>
          </w:p>
          <w:p w14:paraId="23BCA0B1" w14:textId="0E51E7B6" w:rsidR="00845CF0" w:rsidRPr="00845CF0" w:rsidRDefault="00845CF0" w:rsidP="00845CF0">
            <w:pPr>
              <w:numPr>
                <w:ilvl w:val="1"/>
                <w:numId w:val="8"/>
              </w:numPr>
              <w:spacing w:before="100" w:beforeAutospacing="1" w:after="24" w:line="360" w:lineRule="atLeast"/>
              <w:ind w:left="2208"/>
              <w:jc w:val="left"/>
              <w:rPr>
                <w:sz w:val="18"/>
                <w:szCs w:val="18"/>
              </w:rPr>
            </w:pPr>
            <w:r w:rsidRPr="000C31C1">
              <w:rPr>
                <w:noProof/>
                <w:sz w:val="18"/>
                <w:szCs w:val="18"/>
              </w:rPr>
              <w:drawing>
                <wp:inline distT="0" distB="0" distL="0" distR="0" wp14:anchorId="22D9B75F" wp14:editId="2FEB2E26">
                  <wp:extent cx="219075" cy="1428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sz w:val="18"/>
                <w:szCs w:val="18"/>
              </w:rPr>
              <w:t> ISAF (2001–14)</w:t>
            </w:r>
          </w:p>
          <w:p w14:paraId="166D72CE" w14:textId="580B4801" w:rsidR="00845CF0" w:rsidRPr="00845CF0" w:rsidRDefault="00845CF0" w:rsidP="00845CF0">
            <w:pPr>
              <w:numPr>
                <w:ilvl w:val="1"/>
                <w:numId w:val="8"/>
              </w:numPr>
              <w:spacing w:before="100" w:beforeAutospacing="1" w:after="24" w:line="360" w:lineRule="atLeast"/>
              <w:ind w:left="2208"/>
              <w:jc w:val="left"/>
              <w:rPr>
                <w:sz w:val="18"/>
                <w:szCs w:val="18"/>
              </w:rPr>
            </w:pPr>
            <w:r w:rsidRPr="000C31C1">
              <w:rPr>
                <w:noProof/>
                <w:sz w:val="18"/>
                <w:szCs w:val="18"/>
              </w:rPr>
              <w:drawing>
                <wp:inline distT="0" distB="0" distL="0" distR="0" wp14:anchorId="155C7D20" wp14:editId="334DB55A">
                  <wp:extent cx="219075" cy="1428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sz w:val="18"/>
                <w:szCs w:val="18"/>
              </w:rPr>
              <w:t> Resolute Support</w:t>
            </w:r>
          </w:p>
          <w:p w14:paraId="7FDA0DC4" w14:textId="20F21B65" w:rsidR="00845CF0" w:rsidRPr="00845CF0" w:rsidRDefault="00845CF0" w:rsidP="00845CF0">
            <w:pPr>
              <w:numPr>
                <w:ilvl w:val="0"/>
                <w:numId w:val="8"/>
              </w:numPr>
              <w:spacing w:before="100" w:beforeAutospacing="1" w:after="24" w:line="360" w:lineRule="atLeast"/>
              <w:ind w:left="1104"/>
              <w:jc w:val="left"/>
              <w:rPr>
                <w:sz w:val="18"/>
                <w:szCs w:val="18"/>
              </w:rPr>
            </w:pPr>
            <w:r w:rsidRPr="000C31C1">
              <w:rPr>
                <w:noProof/>
                <w:sz w:val="18"/>
                <w:szCs w:val="18"/>
              </w:rPr>
              <w:drawing>
                <wp:inline distT="0" distB="0" distL="0" distR="0" wp14:anchorId="1838E9CA" wp14:editId="7044F044">
                  <wp:extent cx="219075" cy="11430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CF0">
              <w:rPr>
                <w:sz w:val="18"/>
                <w:szCs w:val="18"/>
              </w:rPr>
              <w:t> United States</w:t>
            </w:r>
          </w:p>
          <w:p w14:paraId="6B4F1C99" w14:textId="26FA31DB" w:rsidR="00845CF0" w:rsidRPr="00845CF0" w:rsidRDefault="00845CF0" w:rsidP="00845CF0">
            <w:pPr>
              <w:numPr>
                <w:ilvl w:val="0"/>
                <w:numId w:val="8"/>
              </w:numPr>
              <w:spacing w:before="100" w:beforeAutospacing="1" w:after="24" w:line="360" w:lineRule="atLeast"/>
              <w:ind w:left="1104"/>
              <w:jc w:val="left"/>
              <w:rPr>
                <w:sz w:val="18"/>
                <w:szCs w:val="18"/>
              </w:rPr>
            </w:pPr>
            <w:r w:rsidRPr="000C31C1">
              <w:rPr>
                <w:noProof/>
                <w:sz w:val="18"/>
                <w:szCs w:val="18"/>
              </w:rPr>
              <w:drawing>
                <wp:inline distT="0" distB="0" distL="0" distR="0" wp14:anchorId="5A6DAC35" wp14:editId="0715BD00">
                  <wp:extent cx="219075" cy="1143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CF0">
              <w:rPr>
                <w:sz w:val="18"/>
                <w:szCs w:val="18"/>
              </w:rPr>
              <w:t> United Kingdom</w:t>
            </w:r>
          </w:p>
          <w:p w14:paraId="55091849" w14:textId="4F98FF47" w:rsidR="00845CF0" w:rsidRPr="00845CF0" w:rsidRDefault="00845CF0" w:rsidP="00845CF0">
            <w:pPr>
              <w:numPr>
                <w:ilvl w:val="0"/>
                <w:numId w:val="8"/>
              </w:numPr>
              <w:spacing w:before="100" w:beforeAutospacing="1" w:after="24" w:line="360" w:lineRule="atLeast"/>
              <w:ind w:left="1104"/>
              <w:jc w:val="left"/>
              <w:rPr>
                <w:sz w:val="18"/>
                <w:szCs w:val="18"/>
              </w:rPr>
            </w:pPr>
            <w:r w:rsidRPr="000C31C1">
              <w:rPr>
                <w:noProof/>
                <w:sz w:val="18"/>
                <w:szCs w:val="18"/>
              </w:rPr>
              <w:drawing>
                <wp:inline distT="0" distB="0" distL="0" distR="0" wp14:anchorId="3C7449D4" wp14:editId="0F3EB635">
                  <wp:extent cx="219075" cy="14287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sz w:val="18"/>
                <w:szCs w:val="18"/>
              </w:rPr>
              <w:t> France</w:t>
            </w:r>
          </w:p>
          <w:p w14:paraId="58F5885A" w14:textId="7429F56E" w:rsidR="00845CF0" w:rsidRPr="00845CF0" w:rsidRDefault="00845CF0" w:rsidP="00845CF0">
            <w:pPr>
              <w:numPr>
                <w:ilvl w:val="0"/>
                <w:numId w:val="8"/>
              </w:numPr>
              <w:spacing w:before="100" w:beforeAutospacing="1" w:after="24" w:line="360" w:lineRule="atLeast"/>
              <w:ind w:left="1104"/>
              <w:jc w:val="left"/>
              <w:rPr>
                <w:sz w:val="18"/>
                <w:szCs w:val="18"/>
              </w:rPr>
            </w:pPr>
            <w:r w:rsidRPr="000C31C1">
              <w:rPr>
                <w:noProof/>
                <w:sz w:val="18"/>
                <w:szCs w:val="18"/>
              </w:rPr>
              <w:drawing>
                <wp:inline distT="0" distB="0" distL="0" distR="0" wp14:anchorId="544120A2" wp14:editId="6AA257A2">
                  <wp:extent cx="200025" cy="1428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845CF0">
              <w:rPr>
                <w:sz w:val="18"/>
                <w:szCs w:val="18"/>
              </w:rPr>
              <w:t> Israel</w:t>
            </w:r>
          </w:p>
          <w:p w14:paraId="5E7CCABF" w14:textId="12C7A232" w:rsidR="00845CF0" w:rsidRPr="00845CF0" w:rsidRDefault="00845CF0" w:rsidP="00845CF0">
            <w:pPr>
              <w:numPr>
                <w:ilvl w:val="0"/>
                <w:numId w:val="8"/>
              </w:numPr>
              <w:spacing w:before="100" w:beforeAutospacing="1" w:after="24" w:line="360" w:lineRule="atLeast"/>
              <w:ind w:left="1104"/>
              <w:jc w:val="left"/>
              <w:rPr>
                <w:sz w:val="18"/>
                <w:szCs w:val="18"/>
              </w:rPr>
            </w:pPr>
            <w:r w:rsidRPr="000C31C1">
              <w:rPr>
                <w:noProof/>
                <w:sz w:val="18"/>
                <w:szCs w:val="18"/>
              </w:rPr>
              <w:drawing>
                <wp:inline distT="0" distB="0" distL="0" distR="0" wp14:anchorId="618DBFCA" wp14:editId="4806069C">
                  <wp:extent cx="219075" cy="14287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sz w:val="18"/>
                <w:szCs w:val="18"/>
              </w:rPr>
              <w:t> India</w:t>
            </w:r>
          </w:p>
          <w:p w14:paraId="747AEA5C" w14:textId="48D26F11" w:rsidR="00845CF0" w:rsidRPr="00845CF0" w:rsidRDefault="00845CF0" w:rsidP="00845CF0">
            <w:pPr>
              <w:numPr>
                <w:ilvl w:val="0"/>
                <w:numId w:val="8"/>
              </w:numPr>
              <w:spacing w:before="100" w:beforeAutospacing="1" w:after="24" w:line="360" w:lineRule="atLeast"/>
              <w:ind w:left="1104"/>
              <w:jc w:val="left"/>
              <w:rPr>
                <w:sz w:val="18"/>
                <w:szCs w:val="18"/>
              </w:rPr>
            </w:pPr>
            <w:r w:rsidRPr="000C31C1">
              <w:rPr>
                <w:noProof/>
                <w:sz w:val="18"/>
                <w:szCs w:val="18"/>
              </w:rPr>
              <w:drawing>
                <wp:inline distT="0" distB="0" distL="0" distR="0" wp14:anchorId="16039987" wp14:editId="03DEFAEE">
                  <wp:extent cx="219075" cy="14287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sz w:val="18"/>
                <w:szCs w:val="18"/>
              </w:rPr>
              <w:t> Russia</w:t>
            </w:r>
          </w:p>
          <w:p w14:paraId="2A7DB79F" w14:textId="78FF65F6" w:rsidR="00845CF0" w:rsidRPr="00845CF0" w:rsidRDefault="00845CF0" w:rsidP="00845CF0">
            <w:pPr>
              <w:numPr>
                <w:ilvl w:val="0"/>
                <w:numId w:val="8"/>
              </w:numPr>
              <w:spacing w:before="100" w:beforeAutospacing="1" w:after="24" w:line="360" w:lineRule="atLeast"/>
              <w:ind w:left="1104"/>
              <w:jc w:val="left"/>
              <w:rPr>
                <w:sz w:val="18"/>
                <w:szCs w:val="18"/>
              </w:rPr>
            </w:pPr>
            <w:r w:rsidRPr="000C31C1">
              <w:rPr>
                <w:noProof/>
                <w:sz w:val="18"/>
                <w:szCs w:val="18"/>
              </w:rPr>
              <w:drawing>
                <wp:inline distT="0" distB="0" distL="0" distR="0" wp14:anchorId="23258E29" wp14:editId="2D955FDA">
                  <wp:extent cx="219075" cy="14287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sz w:val="18"/>
                <w:szCs w:val="18"/>
              </w:rPr>
              <w:t> Saudi Arabia</w:t>
            </w:r>
          </w:p>
          <w:p w14:paraId="33FA0D54" w14:textId="1DE2E5C0" w:rsidR="00845CF0" w:rsidRPr="00845CF0" w:rsidRDefault="00845CF0" w:rsidP="00845CF0">
            <w:pPr>
              <w:numPr>
                <w:ilvl w:val="0"/>
                <w:numId w:val="8"/>
              </w:numPr>
              <w:spacing w:before="100" w:beforeAutospacing="1" w:after="24" w:line="360" w:lineRule="atLeast"/>
              <w:ind w:left="1104"/>
              <w:jc w:val="left"/>
              <w:rPr>
                <w:sz w:val="18"/>
                <w:szCs w:val="18"/>
              </w:rPr>
            </w:pPr>
            <w:r w:rsidRPr="000C31C1">
              <w:rPr>
                <w:noProof/>
                <w:sz w:val="18"/>
                <w:szCs w:val="18"/>
              </w:rPr>
              <w:drawing>
                <wp:inline distT="0" distB="0" distL="0" distR="0" wp14:anchorId="72CB849F" wp14:editId="14E03107">
                  <wp:extent cx="219075" cy="1143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CF0">
              <w:rPr>
                <w:sz w:val="18"/>
                <w:szCs w:val="18"/>
              </w:rPr>
              <w:t> Soviet Union (1988–1991)</w:t>
            </w:r>
          </w:p>
          <w:p w14:paraId="1ADE1CB2" w14:textId="192FBFEA" w:rsidR="00845CF0" w:rsidRPr="00845CF0" w:rsidRDefault="00845CF0" w:rsidP="00845CF0">
            <w:pPr>
              <w:numPr>
                <w:ilvl w:val="0"/>
                <w:numId w:val="8"/>
              </w:numPr>
              <w:spacing w:before="100" w:beforeAutospacing="1" w:after="24" w:line="360" w:lineRule="atLeast"/>
              <w:ind w:left="1104"/>
              <w:jc w:val="left"/>
              <w:rPr>
                <w:sz w:val="18"/>
                <w:szCs w:val="18"/>
              </w:rPr>
            </w:pPr>
            <w:r w:rsidRPr="000C31C1">
              <w:rPr>
                <w:noProof/>
                <w:sz w:val="18"/>
                <w:szCs w:val="18"/>
              </w:rPr>
              <w:drawing>
                <wp:inline distT="0" distB="0" distL="0" distR="0" wp14:anchorId="04ABBDC7" wp14:editId="7145C71F">
                  <wp:extent cx="219075" cy="1428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sz w:val="18"/>
                <w:szCs w:val="18"/>
              </w:rPr>
              <w:t> China</w:t>
            </w:r>
          </w:p>
          <w:p w14:paraId="55FF8F96" w14:textId="77777777" w:rsidR="00845CF0" w:rsidRPr="00845CF0" w:rsidRDefault="00845CF0" w:rsidP="00845CF0">
            <w:pPr>
              <w:spacing w:before="120" w:after="120" w:line="360" w:lineRule="atLeast"/>
              <w:ind w:firstLine="0"/>
              <w:jc w:val="left"/>
              <w:rPr>
                <w:sz w:val="18"/>
                <w:szCs w:val="18"/>
              </w:rPr>
            </w:pPr>
            <w:r w:rsidRPr="00845CF0">
              <w:rPr>
                <w:b/>
                <w:bCs/>
                <w:sz w:val="18"/>
                <w:szCs w:val="18"/>
              </w:rPr>
              <w:t>Non-state opponents:</w:t>
            </w:r>
          </w:p>
          <w:p w14:paraId="48344CCD" w14:textId="3F8FF2E0" w:rsidR="00845CF0" w:rsidRPr="00845CF0" w:rsidRDefault="00845CF0" w:rsidP="00845CF0">
            <w:pPr>
              <w:numPr>
                <w:ilvl w:val="0"/>
                <w:numId w:val="9"/>
              </w:numPr>
              <w:spacing w:before="100" w:beforeAutospacing="1" w:after="24" w:line="360" w:lineRule="atLeast"/>
              <w:ind w:left="1104"/>
              <w:jc w:val="left"/>
              <w:rPr>
                <w:sz w:val="18"/>
                <w:szCs w:val="18"/>
              </w:rPr>
            </w:pPr>
            <w:r w:rsidRPr="000C31C1">
              <w:rPr>
                <w:noProof/>
                <w:sz w:val="18"/>
                <w:szCs w:val="18"/>
              </w:rPr>
              <w:lastRenderedPageBreak/>
              <w:drawing>
                <wp:inline distT="0" distB="0" distL="0" distR="0" wp14:anchorId="4B9C3211" wp14:editId="1AA1B984">
                  <wp:extent cx="190500" cy="1428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845CF0">
              <w:rPr>
                <w:sz w:val="18"/>
                <w:szCs w:val="18"/>
              </w:rPr>
              <w:t> Islamic State of Iraq and the Levant</w:t>
            </w:r>
          </w:p>
          <w:p w14:paraId="1973301D" w14:textId="1DFEA817" w:rsidR="00845CF0" w:rsidRPr="00845CF0" w:rsidRDefault="00845CF0" w:rsidP="00845CF0">
            <w:pPr>
              <w:numPr>
                <w:ilvl w:val="0"/>
                <w:numId w:val="9"/>
              </w:numPr>
              <w:spacing w:before="100" w:beforeAutospacing="1" w:after="24" w:line="360" w:lineRule="atLeast"/>
              <w:ind w:left="1104"/>
              <w:jc w:val="left"/>
              <w:rPr>
                <w:sz w:val="18"/>
                <w:szCs w:val="18"/>
              </w:rPr>
            </w:pPr>
            <w:r w:rsidRPr="000C31C1">
              <w:rPr>
                <w:noProof/>
                <w:sz w:val="18"/>
                <w:szCs w:val="18"/>
              </w:rPr>
              <w:drawing>
                <wp:inline distT="0" distB="0" distL="0" distR="0" wp14:anchorId="4239878C" wp14:editId="17F78617">
                  <wp:extent cx="219075" cy="14287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sz w:val="18"/>
                <w:szCs w:val="18"/>
              </w:rPr>
              <w:t> Hezbollah</w:t>
            </w:r>
          </w:p>
          <w:p w14:paraId="730981A1" w14:textId="79CE2968" w:rsidR="00845CF0" w:rsidRPr="00845CF0" w:rsidRDefault="00845CF0" w:rsidP="00845CF0">
            <w:pPr>
              <w:numPr>
                <w:ilvl w:val="0"/>
                <w:numId w:val="9"/>
              </w:numPr>
              <w:spacing w:before="100" w:beforeAutospacing="1" w:after="24" w:line="360" w:lineRule="atLeast"/>
              <w:ind w:left="1104"/>
              <w:jc w:val="left"/>
              <w:rPr>
                <w:sz w:val="18"/>
                <w:szCs w:val="18"/>
              </w:rPr>
            </w:pPr>
            <w:r w:rsidRPr="000C31C1">
              <w:rPr>
                <w:noProof/>
                <w:sz w:val="18"/>
                <w:szCs w:val="18"/>
              </w:rPr>
              <w:drawing>
                <wp:inline distT="0" distB="0" distL="0" distR="0" wp14:anchorId="3411E9BD" wp14:editId="07F40A0A">
                  <wp:extent cx="219075" cy="1333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845CF0">
              <w:rPr>
                <w:sz w:val="18"/>
                <w:szCs w:val="18"/>
              </w:rPr>
              <w:t> Hamas</w:t>
            </w:r>
          </w:p>
          <w:p w14:paraId="4EBEE710" w14:textId="2C17217E" w:rsidR="00845CF0" w:rsidRPr="00845CF0" w:rsidRDefault="00845CF0" w:rsidP="00845CF0">
            <w:pPr>
              <w:numPr>
                <w:ilvl w:val="0"/>
                <w:numId w:val="9"/>
              </w:numPr>
              <w:spacing w:before="100" w:beforeAutospacing="1" w:after="24" w:line="360" w:lineRule="atLeast"/>
              <w:ind w:left="1104"/>
              <w:jc w:val="left"/>
              <w:rPr>
                <w:sz w:val="18"/>
                <w:szCs w:val="18"/>
              </w:rPr>
            </w:pPr>
            <w:r w:rsidRPr="000C31C1">
              <w:rPr>
                <w:noProof/>
                <w:sz w:val="18"/>
                <w:szCs w:val="18"/>
              </w:rPr>
              <w:drawing>
                <wp:inline distT="0" distB="0" distL="0" distR="0" wp14:anchorId="2E40D65F" wp14:editId="437898D6">
                  <wp:extent cx="95250" cy="1428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r w:rsidRPr="00845CF0">
              <w:rPr>
                <w:sz w:val="18"/>
                <w:szCs w:val="18"/>
              </w:rPr>
              <w:t> Houthis</w:t>
            </w:r>
          </w:p>
          <w:p w14:paraId="0CB3281B" w14:textId="2286020E" w:rsidR="00845CF0" w:rsidRPr="00845CF0" w:rsidRDefault="00845CF0" w:rsidP="00845CF0">
            <w:pPr>
              <w:numPr>
                <w:ilvl w:val="0"/>
                <w:numId w:val="9"/>
              </w:numPr>
              <w:spacing w:before="100" w:beforeAutospacing="1" w:after="24" w:line="360" w:lineRule="atLeast"/>
              <w:ind w:left="1104"/>
              <w:jc w:val="left"/>
              <w:rPr>
                <w:sz w:val="18"/>
                <w:szCs w:val="18"/>
              </w:rPr>
            </w:pPr>
            <w:r w:rsidRPr="000C31C1">
              <w:rPr>
                <w:noProof/>
                <w:sz w:val="18"/>
                <w:szCs w:val="18"/>
              </w:rPr>
              <w:drawing>
                <wp:inline distT="0" distB="0" distL="0" distR="0" wp14:anchorId="086CC4C5" wp14:editId="40EEA737">
                  <wp:extent cx="219075" cy="1428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sz w:val="18"/>
                <w:szCs w:val="18"/>
              </w:rPr>
              <w:t> Southern Movement</w:t>
            </w:r>
          </w:p>
        </w:tc>
      </w:tr>
      <w:tr w:rsidR="000C31C1" w:rsidRPr="00845CF0" w14:paraId="43F9FF80" w14:textId="77777777" w:rsidTr="00530785">
        <w:trPr>
          <w:tblCellSpacing w:w="15" w:type="dxa"/>
        </w:trPr>
        <w:tc>
          <w:tcPr>
            <w:tcW w:w="0" w:type="auto"/>
            <w:shd w:val="clear" w:color="auto" w:fill="F8F9FA"/>
            <w:hideMark/>
          </w:tcPr>
          <w:p w14:paraId="053D44B7" w14:textId="77777777" w:rsidR="00845CF0" w:rsidRPr="00845CF0" w:rsidRDefault="00845CF0" w:rsidP="00530785">
            <w:pPr>
              <w:ind w:firstLine="0"/>
              <w:jc w:val="left"/>
              <w:rPr>
                <w:b/>
                <w:bCs/>
                <w:sz w:val="18"/>
                <w:szCs w:val="18"/>
              </w:rPr>
            </w:pPr>
            <w:r w:rsidRPr="00845CF0">
              <w:rPr>
                <w:b/>
                <w:bCs/>
                <w:sz w:val="18"/>
                <w:szCs w:val="18"/>
              </w:rPr>
              <w:lastRenderedPageBreak/>
              <w:t>Battles and wars</w:t>
            </w:r>
          </w:p>
        </w:tc>
        <w:tc>
          <w:tcPr>
            <w:tcW w:w="0" w:type="auto"/>
            <w:shd w:val="clear" w:color="auto" w:fill="F8F9FA"/>
            <w:hideMark/>
          </w:tcPr>
          <w:p w14:paraId="1A81E1F8" w14:textId="7A3098F7" w:rsidR="00845CF0" w:rsidRPr="00845CF0" w:rsidRDefault="00845CF0" w:rsidP="00530785">
            <w:pPr>
              <w:ind w:firstLine="0"/>
              <w:jc w:val="left"/>
              <w:rPr>
                <w:sz w:val="18"/>
                <w:szCs w:val="18"/>
              </w:rPr>
            </w:pPr>
            <w:r w:rsidRPr="00845CF0">
              <w:rPr>
                <w:sz w:val="18"/>
                <w:szCs w:val="18"/>
              </w:rPr>
              <w:t>War on Terror</w:t>
            </w:r>
          </w:p>
          <w:p w14:paraId="03C6B77F" w14:textId="77777777" w:rsidR="00845CF0" w:rsidRPr="00845CF0" w:rsidRDefault="00845CF0" w:rsidP="00530785">
            <w:pPr>
              <w:spacing w:before="120" w:after="120"/>
              <w:ind w:firstLine="0"/>
              <w:jc w:val="left"/>
              <w:rPr>
                <w:sz w:val="18"/>
                <w:szCs w:val="18"/>
              </w:rPr>
            </w:pPr>
            <w:r w:rsidRPr="00845CF0">
              <w:rPr>
                <w:sz w:val="18"/>
                <w:szCs w:val="18"/>
              </w:rPr>
              <w:t>In Afghanistan</w:t>
            </w:r>
          </w:p>
          <w:p w14:paraId="797A32CA" w14:textId="2008CD5B" w:rsidR="00845CF0" w:rsidRPr="00845CF0" w:rsidRDefault="00845CF0" w:rsidP="00530785">
            <w:pPr>
              <w:numPr>
                <w:ilvl w:val="0"/>
                <w:numId w:val="10"/>
              </w:numPr>
              <w:spacing w:before="100" w:beforeAutospacing="1" w:after="24"/>
              <w:ind w:left="1104"/>
              <w:jc w:val="left"/>
              <w:rPr>
                <w:sz w:val="18"/>
                <w:szCs w:val="18"/>
              </w:rPr>
            </w:pPr>
            <w:r w:rsidRPr="00845CF0">
              <w:rPr>
                <w:sz w:val="18"/>
                <w:szCs w:val="18"/>
              </w:rPr>
              <w:t>Afghan Civil War (1996–2001)</w:t>
            </w:r>
          </w:p>
          <w:p w14:paraId="5FFB5D4D" w14:textId="4F938612" w:rsidR="00845CF0" w:rsidRPr="00845CF0" w:rsidRDefault="00845CF0" w:rsidP="00530785">
            <w:pPr>
              <w:numPr>
                <w:ilvl w:val="0"/>
                <w:numId w:val="10"/>
              </w:numPr>
              <w:spacing w:before="100" w:beforeAutospacing="1" w:after="24"/>
              <w:ind w:left="1104"/>
              <w:jc w:val="left"/>
              <w:rPr>
                <w:sz w:val="18"/>
                <w:szCs w:val="18"/>
              </w:rPr>
            </w:pPr>
            <w:r w:rsidRPr="00845CF0">
              <w:rPr>
                <w:sz w:val="18"/>
                <w:szCs w:val="18"/>
              </w:rPr>
              <w:t>War in Afghanistan (2001–2021)</w:t>
            </w:r>
          </w:p>
          <w:p w14:paraId="49373ECB" w14:textId="77777777" w:rsidR="00845CF0" w:rsidRPr="00845CF0" w:rsidRDefault="00845CF0" w:rsidP="00530785">
            <w:pPr>
              <w:spacing w:before="120" w:after="120"/>
              <w:ind w:firstLine="0"/>
              <w:jc w:val="left"/>
              <w:rPr>
                <w:sz w:val="18"/>
                <w:szCs w:val="18"/>
              </w:rPr>
            </w:pPr>
            <w:r w:rsidRPr="00845CF0">
              <w:rPr>
                <w:sz w:val="18"/>
                <w:szCs w:val="18"/>
              </w:rPr>
              <w:t>In Tajikistan</w:t>
            </w:r>
          </w:p>
          <w:p w14:paraId="6770DA32" w14:textId="493B5BEA" w:rsidR="00845CF0" w:rsidRPr="00845CF0" w:rsidRDefault="00845CF0" w:rsidP="00530785">
            <w:pPr>
              <w:numPr>
                <w:ilvl w:val="0"/>
                <w:numId w:val="11"/>
              </w:numPr>
              <w:spacing w:before="100" w:beforeAutospacing="1" w:after="24"/>
              <w:ind w:left="1104"/>
              <w:jc w:val="left"/>
              <w:rPr>
                <w:sz w:val="18"/>
                <w:szCs w:val="18"/>
              </w:rPr>
            </w:pPr>
            <w:r w:rsidRPr="00845CF0">
              <w:rPr>
                <w:sz w:val="18"/>
                <w:szCs w:val="18"/>
              </w:rPr>
              <w:t>Civil war in Tajikistan</w:t>
            </w:r>
          </w:p>
          <w:p w14:paraId="6F6F91F1" w14:textId="77777777" w:rsidR="00845CF0" w:rsidRPr="00845CF0" w:rsidRDefault="00845CF0" w:rsidP="00530785">
            <w:pPr>
              <w:spacing w:before="120" w:after="120"/>
              <w:ind w:firstLine="0"/>
              <w:jc w:val="left"/>
              <w:rPr>
                <w:sz w:val="18"/>
                <w:szCs w:val="18"/>
              </w:rPr>
            </w:pPr>
            <w:r w:rsidRPr="00845CF0">
              <w:rPr>
                <w:sz w:val="18"/>
                <w:szCs w:val="18"/>
              </w:rPr>
              <w:t>In Chechnya</w:t>
            </w:r>
          </w:p>
          <w:p w14:paraId="263ECC54" w14:textId="6414EFB6" w:rsidR="00845CF0" w:rsidRPr="00845CF0" w:rsidRDefault="00845CF0" w:rsidP="00530785">
            <w:pPr>
              <w:numPr>
                <w:ilvl w:val="0"/>
                <w:numId w:val="12"/>
              </w:numPr>
              <w:spacing w:before="100" w:beforeAutospacing="1" w:after="24"/>
              <w:ind w:left="1104"/>
              <w:jc w:val="left"/>
              <w:rPr>
                <w:sz w:val="18"/>
                <w:szCs w:val="18"/>
              </w:rPr>
            </w:pPr>
            <w:r w:rsidRPr="00845CF0">
              <w:rPr>
                <w:sz w:val="18"/>
                <w:szCs w:val="18"/>
              </w:rPr>
              <w:t>Second Chechen War</w:t>
            </w:r>
          </w:p>
          <w:p w14:paraId="52317D12" w14:textId="77777777" w:rsidR="00845CF0" w:rsidRPr="00845CF0" w:rsidRDefault="00845CF0" w:rsidP="00530785">
            <w:pPr>
              <w:spacing w:before="120" w:after="120"/>
              <w:ind w:firstLine="0"/>
              <w:jc w:val="left"/>
              <w:rPr>
                <w:sz w:val="18"/>
                <w:szCs w:val="18"/>
              </w:rPr>
            </w:pPr>
            <w:r w:rsidRPr="00845CF0">
              <w:rPr>
                <w:sz w:val="18"/>
                <w:szCs w:val="18"/>
              </w:rPr>
              <w:t>In Yemen</w:t>
            </w:r>
          </w:p>
          <w:p w14:paraId="4F97EB1D" w14:textId="03FFE707" w:rsidR="00845CF0" w:rsidRPr="00845CF0" w:rsidRDefault="00845CF0" w:rsidP="00530785">
            <w:pPr>
              <w:numPr>
                <w:ilvl w:val="0"/>
                <w:numId w:val="13"/>
              </w:numPr>
              <w:spacing w:before="100" w:beforeAutospacing="1" w:after="24"/>
              <w:ind w:left="1104"/>
              <w:jc w:val="left"/>
              <w:rPr>
                <w:sz w:val="18"/>
                <w:szCs w:val="18"/>
              </w:rPr>
            </w:pPr>
            <w:r w:rsidRPr="00845CF0">
              <w:rPr>
                <w:sz w:val="18"/>
                <w:szCs w:val="18"/>
              </w:rPr>
              <w:t>al-Qaeda insurgency in Yemen</w:t>
            </w:r>
          </w:p>
          <w:p w14:paraId="12238DA2" w14:textId="26C4ACBC" w:rsidR="00845CF0" w:rsidRPr="00845CF0" w:rsidRDefault="00845CF0" w:rsidP="00530785">
            <w:pPr>
              <w:numPr>
                <w:ilvl w:val="0"/>
                <w:numId w:val="13"/>
              </w:numPr>
              <w:spacing w:before="100" w:beforeAutospacing="1" w:after="24"/>
              <w:ind w:left="1104"/>
              <w:jc w:val="left"/>
              <w:rPr>
                <w:sz w:val="18"/>
                <w:szCs w:val="18"/>
              </w:rPr>
            </w:pPr>
            <w:r w:rsidRPr="00845CF0">
              <w:rPr>
                <w:sz w:val="18"/>
                <w:szCs w:val="18"/>
              </w:rPr>
              <w:t>Yemeni Civil War (2015–present)</w:t>
            </w:r>
          </w:p>
          <w:p w14:paraId="78FD2803" w14:textId="77777777" w:rsidR="00845CF0" w:rsidRPr="00845CF0" w:rsidRDefault="00845CF0" w:rsidP="00530785">
            <w:pPr>
              <w:spacing w:before="120" w:after="120"/>
              <w:ind w:firstLine="0"/>
              <w:jc w:val="left"/>
              <w:rPr>
                <w:sz w:val="18"/>
                <w:szCs w:val="18"/>
              </w:rPr>
            </w:pPr>
            <w:r w:rsidRPr="00845CF0">
              <w:rPr>
                <w:sz w:val="18"/>
                <w:szCs w:val="18"/>
              </w:rPr>
              <w:t>In the Maghreb</w:t>
            </w:r>
          </w:p>
          <w:p w14:paraId="22F4E2B8" w14:textId="3F06C995" w:rsidR="00845CF0" w:rsidRPr="00845CF0" w:rsidRDefault="00845CF0" w:rsidP="00530785">
            <w:pPr>
              <w:numPr>
                <w:ilvl w:val="0"/>
                <w:numId w:val="14"/>
              </w:numPr>
              <w:spacing w:before="100" w:beforeAutospacing="1" w:after="24"/>
              <w:ind w:left="1104"/>
              <w:jc w:val="left"/>
              <w:rPr>
                <w:sz w:val="18"/>
                <w:szCs w:val="18"/>
              </w:rPr>
            </w:pPr>
            <w:r w:rsidRPr="00845CF0">
              <w:rPr>
                <w:sz w:val="18"/>
                <w:szCs w:val="18"/>
              </w:rPr>
              <w:t>Maghreb insurgency</w:t>
            </w:r>
          </w:p>
          <w:p w14:paraId="27AA686A" w14:textId="4F4ACAD2" w:rsidR="00845CF0" w:rsidRPr="00845CF0" w:rsidRDefault="00845CF0" w:rsidP="00530785">
            <w:pPr>
              <w:numPr>
                <w:ilvl w:val="0"/>
                <w:numId w:val="14"/>
              </w:numPr>
              <w:spacing w:before="100" w:beforeAutospacing="1" w:after="24"/>
              <w:ind w:left="1104"/>
              <w:jc w:val="left"/>
              <w:rPr>
                <w:sz w:val="18"/>
                <w:szCs w:val="18"/>
              </w:rPr>
            </w:pPr>
            <w:r w:rsidRPr="00845CF0">
              <w:rPr>
                <w:sz w:val="18"/>
                <w:szCs w:val="18"/>
              </w:rPr>
              <w:t>Northern Mali conflict</w:t>
            </w:r>
          </w:p>
          <w:p w14:paraId="4F746D7E" w14:textId="77777777" w:rsidR="00845CF0" w:rsidRPr="00845CF0" w:rsidRDefault="00845CF0" w:rsidP="00530785">
            <w:pPr>
              <w:spacing w:before="120" w:after="120"/>
              <w:ind w:firstLine="0"/>
              <w:jc w:val="left"/>
              <w:rPr>
                <w:sz w:val="18"/>
                <w:szCs w:val="18"/>
              </w:rPr>
            </w:pPr>
            <w:r w:rsidRPr="00845CF0">
              <w:rPr>
                <w:sz w:val="18"/>
                <w:szCs w:val="18"/>
              </w:rPr>
              <w:t>In Iraq</w:t>
            </w:r>
          </w:p>
          <w:p w14:paraId="40996373" w14:textId="1E3C1842" w:rsidR="00845CF0" w:rsidRPr="00845CF0" w:rsidRDefault="00845CF0" w:rsidP="00530785">
            <w:pPr>
              <w:numPr>
                <w:ilvl w:val="0"/>
                <w:numId w:val="15"/>
              </w:numPr>
              <w:spacing w:before="100" w:beforeAutospacing="1" w:after="24"/>
              <w:ind w:left="1104"/>
              <w:jc w:val="left"/>
              <w:rPr>
                <w:sz w:val="18"/>
                <w:szCs w:val="18"/>
              </w:rPr>
            </w:pPr>
            <w:r w:rsidRPr="00845CF0">
              <w:rPr>
                <w:sz w:val="18"/>
                <w:szCs w:val="18"/>
              </w:rPr>
              <w:t>Iraq War</w:t>
            </w:r>
          </w:p>
          <w:p w14:paraId="57890319" w14:textId="0C80D21F" w:rsidR="00845CF0" w:rsidRPr="00845CF0" w:rsidRDefault="00845CF0" w:rsidP="00530785">
            <w:pPr>
              <w:numPr>
                <w:ilvl w:val="0"/>
                <w:numId w:val="15"/>
              </w:numPr>
              <w:spacing w:before="100" w:beforeAutospacing="1" w:after="24"/>
              <w:ind w:left="1104"/>
              <w:jc w:val="left"/>
              <w:rPr>
                <w:sz w:val="18"/>
                <w:szCs w:val="18"/>
              </w:rPr>
            </w:pPr>
            <w:r w:rsidRPr="00845CF0">
              <w:rPr>
                <w:sz w:val="18"/>
                <w:szCs w:val="18"/>
              </w:rPr>
              <w:t>Iraqi insurgency</w:t>
            </w:r>
          </w:p>
          <w:p w14:paraId="3E48CB7F" w14:textId="77777777" w:rsidR="00845CF0" w:rsidRPr="00845CF0" w:rsidRDefault="00845CF0" w:rsidP="00530785">
            <w:pPr>
              <w:spacing w:before="120" w:after="120"/>
              <w:ind w:firstLine="0"/>
              <w:jc w:val="left"/>
              <w:rPr>
                <w:sz w:val="18"/>
                <w:szCs w:val="18"/>
              </w:rPr>
            </w:pPr>
            <w:r w:rsidRPr="00845CF0">
              <w:rPr>
                <w:sz w:val="18"/>
                <w:szCs w:val="18"/>
              </w:rPr>
              <w:t>In Pakistan</w:t>
            </w:r>
          </w:p>
          <w:p w14:paraId="09B392D1" w14:textId="201B819A" w:rsidR="00845CF0" w:rsidRPr="00845CF0" w:rsidRDefault="00845CF0" w:rsidP="00530785">
            <w:pPr>
              <w:numPr>
                <w:ilvl w:val="0"/>
                <w:numId w:val="16"/>
              </w:numPr>
              <w:spacing w:before="100" w:beforeAutospacing="1" w:after="24"/>
              <w:ind w:left="1104"/>
              <w:jc w:val="left"/>
              <w:rPr>
                <w:sz w:val="18"/>
                <w:szCs w:val="18"/>
              </w:rPr>
            </w:pPr>
            <w:r w:rsidRPr="00845CF0">
              <w:rPr>
                <w:sz w:val="18"/>
                <w:szCs w:val="18"/>
              </w:rPr>
              <w:t>War in North-West Pakistan</w:t>
            </w:r>
          </w:p>
          <w:p w14:paraId="491420EF" w14:textId="77777777" w:rsidR="00845CF0" w:rsidRPr="00845CF0" w:rsidRDefault="00845CF0" w:rsidP="00530785">
            <w:pPr>
              <w:spacing w:before="120" w:after="120"/>
              <w:ind w:firstLine="0"/>
              <w:jc w:val="left"/>
              <w:rPr>
                <w:sz w:val="18"/>
                <w:szCs w:val="18"/>
              </w:rPr>
            </w:pPr>
            <w:r w:rsidRPr="00845CF0">
              <w:rPr>
                <w:sz w:val="18"/>
                <w:szCs w:val="18"/>
              </w:rPr>
              <w:t>In Somalia</w:t>
            </w:r>
          </w:p>
          <w:p w14:paraId="244055D4" w14:textId="70A69255" w:rsidR="00845CF0" w:rsidRPr="00845CF0" w:rsidRDefault="00845CF0" w:rsidP="00530785">
            <w:pPr>
              <w:numPr>
                <w:ilvl w:val="0"/>
                <w:numId w:val="17"/>
              </w:numPr>
              <w:spacing w:before="100" w:beforeAutospacing="1" w:after="24"/>
              <w:ind w:left="1104"/>
              <w:jc w:val="left"/>
              <w:rPr>
                <w:sz w:val="18"/>
                <w:szCs w:val="18"/>
              </w:rPr>
            </w:pPr>
            <w:r w:rsidRPr="00845CF0">
              <w:rPr>
                <w:sz w:val="18"/>
                <w:szCs w:val="18"/>
              </w:rPr>
              <w:t>Somalia War (2006–2009)</w:t>
            </w:r>
          </w:p>
          <w:p w14:paraId="53297A29" w14:textId="68E55421" w:rsidR="00845CF0" w:rsidRPr="00845CF0" w:rsidRDefault="00845CF0" w:rsidP="00530785">
            <w:pPr>
              <w:numPr>
                <w:ilvl w:val="0"/>
                <w:numId w:val="17"/>
              </w:numPr>
              <w:spacing w:before="100" w:beforeAutospacing="1" w:after="24"/>
              <w:ind w:left="1104"/>
              <w:jc w:val="left"/>
              <w:rPr>
                <w:sz w:val="18"/>
                <w:szCs w:val="18"/>
              </w:rPr>
            </w:pPr>
            <w:r w:rsidRPr="00845CF0">
              <w:rPr>
                <w:sz w:val="18"/>
                <w:szCs w:val="18"/>
              </w:rPr>
              <w:t>Somali Civil War (2009–present)</w:t>
            </w:r>
          </w:p>
          <w:p w14:paraId="7940500E" w14:textId="77777777" w:rsidR="00845CF0" w:rsidRPr="00845CF0" w:rsidRDefault="00845CF0" w:rsidP="00530785">
            <w:pPr>
              <w:spacing w:before="120" w:after="120"/>
              <w:ind w:firstLine="0"/>
              <w:jc w:val="left"/>
              <w:rPr>
                <w:sz w:val="18"/>
                <w:szCs w:val="18"/>
              </w:rPr>
            </w:pPr>
            <w:r w:rsidRPr="00845CF0">
              <w:rPr>
                <w:sz w:val="18"/>
                <w:szCs w:val="18"/>
              </w:rPr>
              <w:t>In Syria</w:t>
            </w:r>
          </w:p>
          <w:p w14:paraId="334C2F22" w14:textId="48EF41FD" w:rsidR="00845CF0" w:rsidRPr="00845CF0" w:rsidRDefault="00845CF0" w:rsidP="00530785">
            <w:pPr>
              <w:numPr>
                <w:ilvl w:val="0"/>
                <w:numId w:val="18"/>
              </w:numPr>
              <w:spacing w:before="100" w:beforeAutospacing="1" w:after="24"/>
              <w:ind w:left="1104"/>
              <w:jc w:val="left"/>
              <w:rPr>
                <w:sz w:val="18"/>
                <w:szCs w:val="18"/>
              </w:rPr>
            </w:pPr>
            <w:r w:rsidRPr="00845CF0">
              <w:rPr>
                <w:sz w:val="18"/>
                <w:szCs w:val="18"/>
              </w:rPr>
              <w:t>Syrian Civil War</w:t>
            </w:r>
          </w:p>
          <w:p w14:paraId="0CB9038C" w14:textId="147A50C4" w:rsidR="00845CF0" w:rsidRPr="00845CF0" w:rsidRDefault="00845CF0" w:rsidP="00530785">
            <w:pPr>
              <w:numPr>
                <w:ilvl w:val="0"/>
                <w:numId w:val="18"/>
              </w:numPr>
              <w:spacing w:before="100" w:beforeAutospacing="1" w:after="24"/>
              <w:ind w:left="1104"/>
              <w:jc w:val="left"/>
              <w:rPr>
                <w:sz w:val="18"/>
                <w:szCs w:val="18"/>
              </w:rPr>
            </w:pPr>
            <w:r w:rsidRPr="00845CF0">
              <w:rPr>
                <w:sz w:val="18"/>
                <w:szCs w:val="18"/>
              </w:rPr>
              <w:t>Military intervention against ISIL</w:t>
            </w:r>
          </w:p>
          <w:p w14:paraId="30C9BD52" w14:textId="41EE3DCC" w:rsidR="00845CF0" w:rsidRPr="00845CF0" w:rsidRDefault="00845CF0" w:rsidP="00530785">
            <w:pPr>
              <w:numPr>
                <w:ilvl w:val="0"/>
                <w:numId w:val="18"/>
              </w:numPr>
              <w:spacing w:before="100" w:beforeAutospacing="1" w:after="24"/>
              <w:ind w:left="1104"/>
              <w:jc w:val="left"/>
              <w:rPr>
                <w:sz w:val="18"/>
                <w:szCs w:val="18"/>
              </w:rPr>
            </w:pPr>
            <w:r w:rsidRPr="00845CF0">
              <w:rPr>
                <w:sz w:val="18"/>
                <w:szCs w:val="18"/>
              </w:rPr>
              <w:t>American-led intervention in Syria</w:t>
            </w:r>
          </w:p>
          <w:p w14:paraId="4670B3C0" w14:textId="77777777" w:rsidR="00845CF0" w:rsidRPr="00845CF0" w:rsidRDefault="00845CF0" w:rsidP="00530785">
            <w:pPr>
              <w:spacing w:before="120" w:after="120"/>
              <w:ind w:firstLine="0"/>
              <w:jc w:val="left"/>
              <w:rPr>
                <w:sz w:val="18"/>
                <w:szCs w:val="18"/>
              </w:rPr>
            </w:pPr>
            <w:r w:rsidRPr="00845CF0">
              <w:rPr>
                <w:sz w:val="18"/>
                <w:szCs w:val="18"/>
              </w:rPr>
              <w:lastRenderedPageBreak/>
              <w:t>In Egypt</w:t>
            </w:r>
          </w:p>
          <w:p w14:paraId="6CACB918" w14:textId="14EF0018" w:rsidR="00845CF0" w:rsidRPr="00845CF0" w:rsidRDefault="00845CF0" w:rsidP="00530785">
            <w:pPr>
              <w:numPr>
                <w:ilvl w:val="0"/>
                <w:numId w:val="19"/>
              </w:numPr>
              <w:spacing w:before="100" w:beforeAutospacing="1" w:after="24"/>
              <w:ind w:left="1104"/>
              <w:jc w:val="left"/>
              <w:rPr>
                <w:sz w:val="18"/>
                <w:szCs w:val="18"/>
              </w:rPr>
            </w:pPr>
            <w:r w:rsidRPr="00845CF0">
              <w:rPr>
                <w:sz w:val="18"/>
                <w:szCs w:val="18"/>
              </w:rPr>
              <w:t>Sinai insurgency</w:t>
            </w:r>
          </w:p>
          <w:p w14:paraId="3945C096" w14:textId="59048801" w:rsidR="00845CF0" w:rsidRPr="00845CF0" w:rsidRDefault="00845CF0" w:rsidP="00530785">
            <w:pPr>
              <w:numPr>
                <w:ilvl w:val="0"/>
                <w:numId w:val="19"/>
              </w:numPr>
              <w:spacing w:before="100" w:beforeAutospacing="1" w:after="24"/>
              <w:ind w:left="1104"/>
              <w:jc w:val="left"/>
              <w:rPr>
                <w:sz w:val="18"/>
                <w:szCs w:val="18"/>
              </w:rPr>
            </w:pPr>
            <w:r w:rsidRPr="00845CF0">
              <w:rPr>
                <w:sz w:val="18"/>
                <w:szCs w:val="18"/>
              </w:rPr>
              <w:t>Egyptian Crisis (2011–2014)</w:t>
            </w:r>
          </w:p>
        </w:tc>
      </w:tr>
    </w:tbl>
    <w:p w14:paraId="407CFDC4" w14:textId="77777777" w:rsidR="00560865" w:rsidRPr="000C31C1" w:rsidRDefault="00560865" w:rsidP="00845CF0">
      <w:pPr>
        <w:spacing w:before="120" w:after="120"/>
        <w:ind w:firstLine="0"/>
        <w:jc w:val="left"/>
        <w:rPr>
          <w:rFonts w:ascii="Arial" w:hAnsi="Arial" w:cs="Arial"/>
          <w:b/>
          <w:bCs/>
          <w:szCs w:val="24"/>
          <w:lang w:val="en"/>
        </w:rPr>
      </w:pPr>
    </w:p>
    <w:p w14:paraId="38233A83" w14:textId="6361A8A3"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b/>
          <w:bCs/>
          <w:szCs w:val="24"/>
          <w:lang w:val="en"/>
        </w:rPr>
        <w:t>Al-Qaeda</w:t>
      </w:r>
      <w:r w:rsidRPr="00845CF0">
        <w:rPr>
          <w:rFonts w:ascii="Arial" w:hAnsi="Arial" w:cs="Arial"/>
          <w:szCs w:val="24"/>
          <w:lang w:val="en"/>
        </w:rPr>
        <w:t> (/ælˈkaɪdə, ˌælkɑːˈiːdə/; Arabic: </w:t>
      </w:r>
      <w:r w:rsidRPr="00845CF0">
        <w:rPr>
          <w:rFonts w:ascii="Arial" w:hAnsi="Arial" w:cs="Arial" w:hint="cs"/>
          <w:szCs w:val="24"/>
          <w:rtl/>
          <w:lang w:val="en" w:bidi="ar"/>
        </w:rPr>
        <w:t>القاعدة</w:t>
      </w:r>
      <w:r w:rsidRPr="00845CF0">
        <w:rPr>
          <w:rFonts w:ascii="Arial" w:hAnsi="Arial" w:cs="Arial"/>
          <w:szCs w:val="24"/>
          <w:lang w:val="en"/>
        </w:rPr>
        <w:t>‎ </w:t>
      </w:r>
      <w:r w:rsidRPr="00845CF0">
        <w:rPr>
          <w:rFonts w:ascii="Arial" w:hAnsi="Arial" w:cs="Arial"/>
          <w:i/>
          <w:iCs/>
          <w:szCs w:val="24"/>
          <w:lang/>
        </w:rPr>
        <w:t>al-Qāʿidah</w:t>
      </w:r>
      <w:r w:rsidRPr="00845CF0">
        <w:rPr>
          <w:rFonts w:ascii="Arial" w:hAnsi="Arial" w:cs="Arial"/>
          <w:szCs w:val="24"/>
          <w:lang w:val="en"/>
        </w:rPr>
        <w:t>, </w:t>
      </w:r>
      <w:r w:rsidRPr="00845CF0">
        <w:rPr>
          <w:rFonts w:ascii="Arial" w:hAnsi="Arial" w:cs="Arial"/>
          <w:sz w:val="18"/>
          <w:szCs w:val="18"/>
          <w:lang w:val="en"/>
        </w:rPr>
        <w:t>IPA: </w:t>
      </w:r>
      <w:r w:rsidRPr="00845CF0">
        <w:rPr>
          <w:rFonts w:ascii="Arial" w:hAnsi="Arial" w:cs="Arial"/>
          <w:szCs w:val="24"/>
          <w:lang w:val="en"/>
        </w:rPr>
        <w:t>[</w:t>
      </w:r>
      <w:proofErr w:type="spellStart"/>
      <w:r w:rsidRPr="00845CF0">
        <w:rPr>
          <w:rFonts w:ascii="Arial" w:hAnsi="Arial" w:cs="Arial"/>
          <w:szCs w:val="24"/>
          <w:lang w:val="en"/>
        </w:rPr>
        <w:t>ælqɑːʕɪdɐ</w:t>
      </w:r>
      <w:proofErr w:type="spellEnd"/>
      <w:r w:rsidRPr="00845CF0">
        <w:rPr>
          <w:rFonts w:ascii="Arial" w:hAnsi="Arial" w:cs="Arial"/>
          <w:szCs w:val="24"/>
          <w:lang w:val="en"/>
        </w:rPr>
        <w:t>], translation: 'the Base', 'the Foundation', alternatively spelled </w:t>
      </w:r>
      <w:r w:rsidRPr="00845CF0">
        <w:rPr>
          <w:rFonts w:ascii="Arial" w:hAnsi="Arial" w:cs="Arial"/>
          <w:b/>
          <w:bCs/>
          <w:szCs w:val="24"/>
          <w:lang w:val="en"/>
        </w:rPr>
        <w:t>al-Qaida</w:t>
      </w:r>
      <w:r w:rsidRPr="00845CF0">
        <w:rPr>
          <w:rFonts w:ascii="Arial" w:hAnsi="Arial" w:cs="Arial"/>
          <w:szCs w:val="24"/>
          <w:lang w:val="en"/>
        </w:rPr>
        <w:t> and </w:t>
      </w:r>
      <w:r w:rsidRPr="00845CF0">
        <w:rPr>
          <w:rFonts w:ascii="Arial" w:hAnsi="Arial" w:cs="Arial"/>
          <w:b/>
          <w:bCs/>
          <w:szCs w:val="24"/>
          <w:lang w:val="en"/>
        </w:rPr>
        <w:t>al-Qa'ida</w:t>
      </w:r>
      <w:r w:rsidRPr="00845CF0">
        <w:rPr>
          <w:rFonts w:ascii="Arial" w:hAnsi="Arial" w:cs="Arial"/>
          <w:szCs w:val="24"/>
          <w:lang w:val="en"/>
        </w:rPr>
        <w:t>) is a militant Sunni Islamist multi-national organization, which is widely regarded as a</w:t>
      </w:r>
      <w:r w:rsidR="00EE6220">
        <w:rPr>
          <w:rFonts w:ascii="Arial" w:hAnsi="Arial" w:cs="Arial"/>
          <w:szCs w:val="24"/>
          <w:lang w:val="en"/>
        </w:rPr>
        <w:t xml:space="preserve"> </w:t>
      </w:r>
      <w:r w:rsidRPr="00845CF0">
        <w:rPr>
          <w:rFonts w:ascii="Arial" w:hAnsi="Arial" w:cs="Arial"/>
          <w:szCs w:val="24"/>
          <w:lang w:val="en"/>
        </w:rPr>
        <w:t>terrorist</w:t>
      </w:r>
      <w:r w:rsidR="00EE6220">
        <w:rPr>
          <w:rFonts w:ascii="Arial" w:hAnsi="Arial" w:cs="Arial"/>
          <w:szCs w:val="24"/>
          <w:lang w:val="en"/>
        </w:rPr>
        <w:t xml:space="preserve"> </w:t>
      </w:r>
      <w:r w:rsidRPr="00845CF0">
        <w:rPr>
          <w:rFonts w:ascii="Arial" w:hAnsi="Arial" w:cs="Arial"/>
          <w:szCs w:val="24"/>
          <w:lang w:val="en"/>
        </w:rPr>
        <w:t>group.</w:t>
      </w:r>
      <w:r w:rsidR="00EE6220">
        <w:rPr>
          <w:rFonts w:ascii="Arial" w:hAnsi="Arial" w:cs="Arial"/>
          <w:szCs w:val="24"/>
          <w:lang w:val="en"/>
        </w:rPr>
        <w:t xml:space="preserve"> </w:t>
      </w:r>
      <w:r w:rsidRPr="00845CF0">
        <w:rPr>
          <w:rFonts w:ascii="Arial" w:hAnsi="Arial" w:cs="Arial"/>
          <w:szCs w:val="24"/>
          <w:lang w:val="en"/>
        </w:rPr>
        <w:t>It was founded in 1988 by Osama bin Laden, Abdullah Azzam, and several other Arab volunteers during the Soviet–Afghan War.</w:t>
      </w:r>
      <w:r w:rsidR="00560865" w:rsidRPr="000C31C1">
        <w:rPr>
          <w:rFonts w:ascii="Arial" w:hAnsi="Arial" w:cs="Arial"/>
          <w:szCs w:val="24"/>
          <w:lang w:val="en"/>
        </w:rPr>
        <w:t xml:space="preserve"> </w:t>
      </w:r>
    </w:p>
    <w:p w14:paraId="3A888BB5" w14:textId="03D409E0"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Al-Qaeda operates as a network of Islamic extremists and Salafist jihadists. The organization has been designated as a terrorist group by the United Nations Security Council, the North Atlantic Treaty Organization (NATO), the European Union, the United States, China, the United Kingdom, Russia, India, and various other countries (see below). Al-Qaeda has mounted attacks on non-military and military targets in various countries, including the 1998 United States embassy bombings, the September 11 attacks, and the 2002 Bali bombings.</w:t>
      </w:r>
      <w:r w:rsidR="00560865" w:rsidRPr="000C31C1">
        <w:rPr>
          <w:rFonts w:ascii="Arial" w:hAnsi="Arial" w:cs="Arial"/>
          <w:szCs w:val="24"/>
          <w:lang w:val="en"/>
        </w:rPr>
        <w:t xml:space="preserve"> </w:t>
      </w:r>
    </w:p>
    <w:p w14:paraId="2364699C" w14:textId="6AAEC6C2"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 xml:space="preserve">The United States government responded to the September 11 attacks by launching the "War on Terror", which sought to undermine al-Qaeda and its allies. The deaths of key leaders, including that of Osama bin Laden, have led al-Qaeda's operations to shift from top-down organization and planning of attacks, to the planning of attacks which are carried out by a loose network of associated groups and lone-wolf operators. Al-Qaeda characteristically </w:t>
      </w:r>
      <w:r w:rsidR="000C31C1" w:rsidRPr="000C31C1">
        <w:rPr>
          <w:rFonts w:ascii="Arial" w:hAnsi="Arial" w:cs="Arial"/>
          <w:szCs w:val="24"/>
          <w:lang w:val="en"/>
        </w:rPr>
        <w:t>organizes</w:t>
      </w:r>
      <w:r w:rsidRPr="00845CF0">
        <w:rPr>
          <w:rFonts w:ascii="Arial" w:hAnsi="Arial" w:cs="Arial"/>
          <w:szCs w:val="24"/>
          <w:lang w:val="en"/>
        </w:rPr>
        <w:t xml:space="preserve"> attacks which include suicide attacks and the simultaneous bombing of several targets. Al-Qaeda ideologues envision the violent removal of all foreign and secular influences in Muslim countries; of which it perceives as corrupt deviations.</w:t>
      </w:r>
      <w:r w:rsidR="00560865" w:rsidRPr="000C31C1">
        <w:rPr>
          <w:rFonts w:ascii="Arial" w:hAnsi="Arial" w:cs="Arial"/>
          <w:szCs w:val="24"/>
          <w:lang w:val="en"/>
        </w:rPr>
        <w:t xml:space="preserve"> </w:t>
      </w:r>
    </w:p>
    <w:p w14:paraId="5E344AC1" w14:textId="0F57AF52"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Al-Qaeda members believe a Christian–Jewish alliance (led by the United States) is conspiring to be at war against Islam and destroy Islam. As Salafist jihadists, members of al-Qaeda believe that killing non-combatants is religiously sanctioned. Al-Qaeda also opposes what it regards as man-made laws, and wants to replace them exclusively with a strict form of sharia (Islamic religious law which is perceived as divine law).</w:t>
      </w:r>
      <w:r w:rsidR="00560865" w:rsidRPr="000C31C1">
        <w:rPr>
          <w:rFonts w:ascii="Arial" w:hAnsi="Arial" w:cs="Arial"/>
          <w:szCs w:val="24"/>
          <w:lang w:val="en"/>
        </w:rPr>
        <w:t xml:space="preserve"> </w:t>
      </w:r>
    </w:p>
    <w:p w14:paraId="1724BA16" w14:textId="21A3DB4E"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Al-Qaeda has carried out many attacks on people whom it considers </w:t>
      </w:r>
      <w:r w:rsidRPr="00845CF0">
        <w:rPr>
          <w:rFonts w:ascii="Arial" w:hAnsi="Arial" w:cs="Arial"/>
          <w:i/>
          <w:iCs/>
          <w:szCs w:val="24"/>
          <w:lang w:val="en"/>
        </w:rPr>
        <w:t>kafir</w:t>
      </w:r>
      <w:r w:rsidRPr="00845CF0">
        <w:rPr>
          <w:rFonts w:ascii="Arial" w:hAnsi="Arial" w:cs="Arial"/>
          <w:szCs w:val="24"/>
          <w:lang w:val="en"/>
        </w:rPr>
        <w:t>. It is also responsible for instigating sectarian violence among Muslims. Al-Qaeda regards liberal Muslims, Shias, Sufis and other sects as heretical and its members and sympathizers have attacked their mosques and gatherings. Examples of sectarian attacks include the 2004 Ashoura massacre, the 2006 Sadr City bombings, the April 2007 Baghdad bombings and the 2007 Yazidi community bombings.</w:t>
      </w:r>
      <w:r w:rsidR="00560865" w:rsidRPr="000C31C1">
        <w:rPr>
          <w:rFonts w:ascii="Arial" w:hAnsi="Arial" w:cs="Arial"/>
          <w:szCs w:val="24"/>
          <w:lang w:val="en"/>
        </w:rPr>
        <w:t xml:space="preserve"> </w:t>
      </w:r>
    </w:p>
    <w:p w14:paraId="03E62BF7" w14:textId="0511466A" w:rsidR="00845CF0" w:rsidRPr="00845CF0" w:rsidRDefault="00845CF0" w:rsidP="00560865">
      <w:pPr>
        <w:spacing w:before="120" w:after="120"/>
        <w:ind w:firstLine="0"/>
        <w:jc w:val="left"/>
        <w:rPr>
          <w:rFonts w:ascii="Arial" w:hAnsi="Arial" w:cs="Arial"/>
          <w:sz w:val="20"/>
          <w:lang w:val="en"/>
        </w:rPr>
      </w:pPr>
      <w:r w:rsidRPr="00845CF0">
        <w:rPr>
          <w:rFonts w:ascii="Arial" w:hAnsi="Arial" w:cs="Arial"/>
          <w:szCs w:val="24"/>
          <w:lang w:val="en"/>
        </w:rPr>
        <w:t>Following the death of Osama bin Laden in 2011, the group has been led by Egyptian Ayman al-Zawahiri, and as of 2021 has reportedly suffered from a deterioration of central command over its regional operations.</w:t>
      </w:r>
      <w:r w:rsidR="00560865" w:rsidRPr="000C31C1">
        <w:rPr>
          <w:rFonts w:ascii="Arial" w:hAnsi="Arial" w:cs="Arial"/>
          <w:szCs w:val="24"/>
          <w:lang w:val="en"/>
        </w:rPr>
        <w:t xml:space="preserve"> </w:t>
      </w:r>
    </w:p>
    <w:p w14:paraId="30314E0A" w14:textId="77777777" w:rsidR="00845CF0" w:rsidRPr="00845CF0" w:rsidRDefault="00845CF0" w:rsidP="00845CF0">
      <w:pPr>
        <w:pBdr>
          <w:bottom w:val="single" w:sz="6" w:space="0" w:color="A2A9B1"/>
        </w:pBdr>
        <w:spacing w:before="240" w:after="60"/>
        <w:ind w:firstLine="0"/>
        <w:jc w:val="left"/>
        <w:outlineLvl w:val="1"/>
        <w:rPr>
          <w:rFonts w:ascii="Georgia" w:hAnsi="Georgia" w:cs="Arial"/>
          <w:sz w:val="36"/>
          <w:szCs w:val="36"/>
          <w:lang w:val="en"/>
        </w:rPr>
      </w:pPr>
      <w:r w:rsidRPr="00845CF0">
        <w:rPr>
          <w:rFonts w:ascii="Georgia" w:hAnsi="Georgia" w:cs="Arial"/>
          <w:sz w:val="36"/>
          <w:szCs w:val="36"/>
          <w:lang w:val="en"/>
        </w:rPr>
        <w:lastRenderedPageBreak/>
        <w:t>Organization</w:t>
      </w:r>
    </w:p>
    <w:p w14:paraId="6E8BAF05" w14:textId="0B424660"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Al-Qaeda only indirectly controls its day-to-day operations. Its philosophy calls for the centralization of decision making, while allowing for the decentralization of execution. Al-Qaeda's top leaders have defined the organization's ideology and guiding strategy, and they have also articulated simple and easy-to-receive messages. At the same time, mid-level organizations were given autonomy, but they had to consult with top management before large-scale attacks and assassinations. Top management included the shura council as well as committees on military operations, finance, and information sharing. Through al-Qaeda's information committees, he placed special emphasis on communicating with his groups. However, after the War on Terror, al-Qaeda's leadership has become isolated. As a result, the leadership has become decentralized, and the organization has become regionalized into several al-Qaeda groups.</w:t>
      </w:r>
      <w:r w:rsidR="00560865" w:rsidRPr="000C31C1">
        <w:rPr>
          <w:rFonts w:ascii="Arial" w:hAnsi="Arial" w:cs="Arial"/>
          <w:szCs w:val="24"/>
          <w:lang w:val="en"/>
        </w:rPr>
        <w:t xml:space="preserve"> </w:t>
      </w:r>
    </w:p>
    <w:p w14:paraId="7FC64767" w14:textId="0E4BD904"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Many terrorism experts do not believe that the global jihadist movement is driven at every level by al-Qaeda's leadership. However, bin Laden held considerable ideological sway over some Muslim extremists before his death. Experts argue that al-Qaeda has fragmented into a number of disparate regional movements, and that these groups bear little connection with one another.</w:t>
      </w:r>
      <w:r w:rsidR="00560865" w:rsidRPr="000C31C1">
        <w:rPr>
          <w:rFonts w:ascii="Arial" w:hAnsi="Arial" w:cs="Arial"/>
          <w:szCs w:val="24"/>
          <w:lang w:val="en"/>
        </w:rPr>
        <w:t xml:space="preserve"> </w:t>
      </w:r>
    </w:p>
    <w:p w14:paraId="74AE2C88" w14:textId="5320D30D"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This view mirrors the account given by Osama bin Laden in his October 2001 interview with Tayseer Allouni:</w:t>
      </w:r>
    </w:p>
    <w:p w14:paraId="58EF4FD2" w14:textId="7FA4CDD6" w:rsidR="00845CF0" w:rsidRPr="00845CF0" w:rsidRDefault="00845CF0" w:rsidP="00845CF0">
      <w:pPr>
        <w:ind w:firstLine="0"/>
        <w:jc w:val="left"/>
        <w:rPr>
          <w:rFonts w:ascii="Arial" w:hAnsi="Arial" w:cs="Arial"/>
          <w:szCs w:val="24"/>
          <w:lang w:val="en"/>
        </w:rPr>
      </w:pPr>
      <w:r w:rsidRPr="00845CF0">
        <w:rPr>
          <w:rFonts w:ascii="Arial" w:hAnsi="Arial" w:cs="Arial"/>
          <w:szCs w:val="24"/>
          <w:lang w:val="en"/>
        </w:rPr>
        <w:t>this matter isn't about any specific person and ... is not about the al-Qa'idah Organization. We are the children of an Islamic Nation, with Prophet Muhammad as its leader, our Lord is one ... and all the true believers [mu'mineen] are brothers. So the situation isn't like the West portrays it, that there is an 'organization' with a specific name (such as 'al-Qa'idah') and so on. That particular name is very old. It was born without any intention from us. Brother Abu Ubaida ... created a military base to train the young men to fight against the vicious, arrogant, brutal, terrorizing Soviet empire ... So this place was called 'The Base' ['Al-Qa'idah'], as in a training base, so this name grew and became. We aren't separated from this nation. We are the children of a nation, and we are an inseparable part of it, and from those public demonstrations which spread from the far east, from the Philippines to Indonesia, to Malaysia, to India, to Pakistan, reaching Mauritania ... and so we discuss the conscience of this nation.</w:t>
      </w:r>
      <w:r w:rsidR="00560865" w:rsidRPr="000C31C1">
        <w:rPr>
          <w:rFonts w:ascii="Arial" w:hAnsi="Arial" w:cs="Arial"/>
          <w:szCs w:val="24"/>
          <w:lang w:val="en"/>
        </w:rPr>
        <w:t xml:space="preserve"> </w:t>
      </w:r>
    </w:p>
    <w:p w14:paraId="6FD61336" w14:textId="0D6CE9E8"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Bruce Hoffman, however, sees al-Qaeda as a cohesive network that is strongly led from the Pakistani tribal areas.</w:t>
      </w:r>
      <w:r w:rsidR="00560865" w:rsidRPr="000C31C1">
        <w:rPr>
          <w:rFonts w:ascii="Arial" w:hAnsi="Arial" w:cs="Arial"/>
          <w:szCs w:val="24"/>
          <w:lang w:val="en"/>
        </w:rPr>
        <w:t xml:space="preserve"> </w:t>
      </w:r>
    </w:p>
    <w:p w14:paraId="02ABFC5A" w14:textId="02FFA609" w:rsidR="00845CF0" w:rsidRPr="00845CF0" w:rsidRDefault="00845CF0" w:rsidP="00845CF0">
      <w:pPr>
        <w:shd w:val="clear" w:color="auto" w:fill="F8F9FA"/>
        <w:ind w:firstLine="0"/>
        <w:jc w:val="center"/>
        <w:rPr>
          <w:rFonts w:ascii="Arial" w:hAnsi="Arial" w:cs="Arial"/>
          <w:sz w:val="20"/>
          <w:lang w:val="en"/>
        </w:rPr>
      </w:pPr>
      <w:r w:rsidRPr="000C31C1">
        <w:rPr>
          <w:rFonts w:ascii="Arial" w:hAnsi="Arial" w:cs="Arial"/>
          <w:noProof/>
          <w:sz w:val="20"/>
          <w:lang w:val="en"/>
        </w:rPr>
        <w:lastRenderedPageBreak/>
        <w:drawing>
          <wp:inline distT="0" distB="0" distL="0" distR="0" wp14:anchorId="63FDB047" wp14:editId="51DF6A58">
            <wp:extent cx="1714500" cy="2286000"/>
            <wp:effectExtent l="0" t="0" r="0" b="0"/>
            <wp:docPr id="63" name="Picture 63">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inline>
        </w:drawing>
      </w:r>
    </w:p>
    <w:p w14:paraId="1AFCB462" w14:textId="544267D0" w:rsidR="00845CF0" w:rsidRPr="00845CF0" w:rsidRDefault="00845CF0" w:rsidP="00333C4D">
      <w:pPr>
        <w:shd w:val="clear" w:color="auto" w:fill="F8F9FA"/>
        <w:spacing w:line="336" w:lineRule="atLeast"/>
        <w:ind w:firstLine="0"/>
        <w:jc w:val="center"/>
        <w:rPr>
          <w:rFonts w:ascii="Arial" w:hAnsi="Arial" w:cs="Arial"/>
          <w:sz w:val="19"/>
          <w:szCs w:val="19"/>
          <w:lang w:val="en"/>
        </w:rPr>
      </w:pPr>
      <w:r w:rsidRPr="00845CF0">
        <w:rPr>
          <w:rFonts w:ascii="Arial" w:hAnsi="Arial" w:cs="Arial"/>
          <w:sz w:val="19"/>
          <w:szCs w:val="19"/>
          <w:lang w:val="en"/>
        </w:rPr>
        <w:t>Al-Qaeda militant in Sahel armed with a Type 56 assault rifle, 2012</w:t>
      </w:r>
    </w:p>
    <w:p w14:paraId="6BA0C31B"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Affiliates</w:t>
      </w:r>
    </w:p>
    <w:p w14:paraId="1169D9CC" w14:textId="77777777"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Al-Qaeda has the following direct affiliates:</w:t>
      </w:r>
    </w:p>
    <w:p w14:paraId="24D52BAC" w14:textId="03D324F1" w:rsidR="00845CF0" w:rsidRPr="00845CF0" w:rsidRDefault="00845CF0" w:rsidP="00845CF0">
      <w:pPr>
        <w:numPr>
          <w:ilvl w:val="0"/>
          <w:numId w:val="21"/>
        </w:numPr>
        <w:spacing w:before="100" w:beforeAutospacing="1" w:after="24"/>
        <w:ind w:left="1104"/>
        <w:jc w:val="left"/>
        <w:rPr>
          <w:rFonts w:ascii="Arial" w:hAnsi="Arial" w:cs="Arial"/>
          <w:szCs w:val="24"/>
          <w:lang w:val="en"/>
        </w:rPr>
      </w:pPr>
      <w:r w:rsidRPr="00845CF0">
        <w:rPr>
          <w:rFonts w:ascii="Arial" w:hAnsi="Arial" w:cs="Arial"/>
          <w:szCs w:val="24"/>
          <w:lang w:val="en"/>
        </w:rPr>
        <w:t>Al-Qaeda in the Arabian Peninsula (AQAP)</w:t>
      </w:r>
    </w:p>
    <w:p w14:paraId="20F920AE" w14:textId="73982ABC" w:rsidR="00845CF0" w:rsidRPr="00845CF0" w:rsidRDefault="00845CF0" w:rsidP="00845CF0">
      <w:pPr>
        <w:numPr>
          <w:ilvl w:val="0"/>
          <w:numId w:val="21"/>
        </w:numPr>
        <w:spacing w:before="100" w:beforeAutospacing="1" w:after="24"/>
        <w:ind w:left="1104"/>
        <w:jc w:val="left"/>
        <w:rPr>
          <w:rFonts w:ascii="Arial" w:hAnsi="Arial" w:cs="Arial"/>
          <w:szCs w:val="24"/>
          <w:lang w:val="en"/>
        </w:rPr>
      </w:pPr>
      <w:r w:rsidRPr="00845CF0">
        <w:rPr>
          <w:rFonts w:ascii="Arial" w:hAnsi="Arial" w:cs="Arial"/>
          <w:szCs w:val="24"/>
          <w:lang w:val="en"/>
        </w:rPr>
        <w:t>Al-Qaeda in the Indian Subcontinent (AQIS)</w:t>
      </w:r>
    </w:p>
    <w:p w14:paraId="106779B9" w14:textId="3AC48EDB" w:rsidR="00845CF0" w:rsidRPr="00845CF0" w:rsidRDefault="00845CF0" w:rsidP="00845CF0">
      <w:pPr>
        <w:numPr>
          <w:ilvl w:val="0"/>
          <w:numId w:val="21"/>
        </w:numPr>
        <w:spacing w:before="100" w:beforeAutospacing="1" w:after="24"/>
        <w:ind w:left="1104"/>
        <w:jc w:val="left"/>
        <w:rPr>
          <w:rFonts w:ascii="Arial" w:hAnsi="Arial" w:cs="Arial"/>
          <w:szCs w:val="24"/>
          <w:lang w:val="en"/>
        </w:rPr>
      </w:pPr>
      <w:r w:rsidRPr="00845CF0">
        <w:rPr>
          <w:rFonts w:ascii="Arial" w:hAnsi="Arial" w:cs="Arial"/>
          <w:szCs w:val="24"/>
          <w:lang w:val="en"/>
        </w:rPr>
        <w:t>Al-Qaeda in the Islamic Maghreb (AQIM)</w:t>
      </w:r>
    </w:p>
    <w:p w14:paraId="6CB55EC2" w14:textId="0ADEBF56" w:rsidR="00845CF0" w:rsidRPr="00845CF0" w:rsidRDefault="00845CF0" w:rsidP="00845CF0">
      <w:pPr>
        <w:numPr>
          <w:ilvl w:val="0"/>
          <w:numId w:val="21"/>
        </w:numPr>
        <w:spacing w:before="100" w:beforeAutospacing="1" w:after="24"/>
        <w:ind w:left="1104"/>
        <w:jc w:val="left"/>
        <w:rPr>
          <w:rFonts w:ascii="Arial" w:hAnsi="Arial" w:cs="Arial"/>
          <w:szCs w:val="24"/>
          <w:lang w:val="en"/>
        </w:rPr>
      </w:pPr>
      <w:r w:rsidRPr="00845CF0">
        <w:rPr>
          <w:rFonts w:ascii="Arial" w:hAnsi="Arial" w:cs="Arial"/>
          <w:szCs w:val="24"/>
          <w:lang w:val="en"/>
        </w:rPr>
        <w:t>al-Shabaab</w:t>
      </w:r>
    </w:p>
    <w:p w14:paraId="05012D4B" w14:textId="17542EAF" w:rsidR="00845CF0" w:rsidRPr="00845CF0" w:rsidRDefault="00845CF0" w:rsidP="00845CF0">
      <w:pPr>
        <w:numPr>
          <w:ilvl w:val="0"/>
          <w:numId w:val="21"/>
        </w:numPr>
        <w:spacing w:before="100" w:beforeAutospacing="1" w:after="24"/>
        <w:ind w:left="1104"/>
        <w:jc w:val="left"/>
        <w:rPr>
          <w:rFonts w:ascii="Arial" w:hAnsi="Arial" w:cs="Arial"/>
          <w:szCs w:val="24"/>
          <w:lang w:val="en"/>
        </w:rPr>
      </w:pPr>
      <w:r w:rsidRPr="00845CF0">
        <w:rPr>
          <w:rFonts w:ascii="Arial" w:hAnsi="Arial" w:cs="Arial"/>
          <w:szCs w:val="24"/>
          <w:lang w:val="en"/>
        </w:rPr>
        <w:t>Jama'at Nasr al-Islam wal Muslimin (JNIM)</w:t>
      </w:r>
    </w:p>
    <w:p w14:paraId="1933509E" w14:textId="2012F22E" w:rsidR="00845CF0" w:rsidRPr="00845CF0" w:rsidRDefault="00845CF0" w:rsidP="00845CF0">
      <w:pPr>
        <w:numPr>
          <w:ilvl w:val="0"/>
          <w:numId w:val="21"/>
        </w:numPr>
        <w:spacing w:before="100" w:beforeAutospacing="1" w:after="24"/>
        <w:ind w:left="1104"/>
        <w:jc w:val="left"/>
        <w:rPr>
          <w:rFonts w:ascii="Arial" w:hAnsi="Arial" w:cs="Arial"/>
          <w:szCs w:val="24"/>
          <w:lang w:val="en"/>
        </w:rPr>
      </w:pPr>
      <w:r w:rsidRPr="00845CF0">
        <w:rPr>
          <w:rFonts w:ascii="Arial" w:hAnsi="Arial" w:cs="Arial"/>
          <w:szCs w:val="24"/>
          <w:lang w:val="en"/>
        </w:rPr>
        <w:t>Al-Qaeda in Bosnia and Herzegovina</w:t>
      </w:r>
    </w:p>
    <w:p w14:paraId="60A883FB" w14:textId="734102EC" w:rsidR="00845CF0" w:rsidRPr="00845CF0" w:rsidRDefault="00845CF0" w:rsidP="00845CF0">
      <w:pPr>
        <w:numPr>
          <w:ilvl w:val="0"/>
          <w:numId w:val="21"/>
        </w:numPr>
        <w:spacing w:before="100" w:beforeAutospacing="1" w:after="24"/>
        <w:ind w:left="1104"/>
        <w:jc w:val="left"/>
        <w:rPr>
          <w:rFonts w:ascii="Arial" w:hAnsi="Arial" w:cs="Arial"/>
          <w:szCs w:val="24"/>
          <w:lang w:val="en"/>
        </w:rPr>
      </w:pPr>
      <w:r w:rsidRPr="00845CF0">
        <w:rPr>
          <w:rFonts w:ascii="Arial" w:hAnsi="Arial" w:cs="Arial"/>
          <w:szCs w:val="24"/>
          <w:lang w:val="en"/>
        </w:rPr>
        <w:t>Al-Qaeda in Caucasus and Russia</w:t>
      </w:r>
    </w:p>
    <w:p w14:paraId="3BDC1212" w14:textId="788846FA" w:rsidR="00845CF0" w:rsidRPr="00845CF0" w:rsidRDefault="00845CF0" w:rsidP="00845CF0">
      <w:pPr>
        <w:numPr>
          <w:ilvl w:val="0"/>
          <w:numId w:val="21"/>
        </w:numPr>
        <w:spacing w:before="100" w:beforeAutospacing="1" w:after="24"/>
        <w:ind w:left="1104"/>
        <w:jc w:val="left"/>
        <w:rPr>
          <w:rFonts w:ascii="Arial" w:hAnsi="Arial" w:cs="Arial"/>
          <w:szCs w:val="24"/>
          <w:lang w:val="en"/>
        </w:rPr>
      </w:pPr>
      <w:r w:rsidRPr="00845CF0">
        <w:rPr>
          <w:rFonts w:ascii="Arial" w:hAnsi="Arial" w:cs="Arial"/>
          <w:szCs w:val="24"/>
          <w:lang w:val="en"/>
        </w:rPr>
        <w:t>Al-Qaeda in Gaza</w:t>
      </w:r>
    </w:p>
    <w:p w14:paraId="04AE06DF" w14:textId="727B9830" w:rsidR="00845CF0" w:rsidRPr="00845CF0" w:rsidRDefault="00845CF0" w:rsidP="00845CF0">
      <w:pPr>
        <w:numPr>
          <w:ilvl w:val="0"/>
          <w:numId w:val="21"/>
        </w:numPr>
        <w:spacing w:before="100" w:beforeAutospacing="1" w:after="24"/>
        <w:ind w:left="1104"/>
        <w:jc w:val="left"/>
        <w:rPr>
          <w:rFonts w:ascii="Arial" w:hAnsi="Arial" w:cs="Arial"/>
          <w:szCs w:val="24"/>
          <w:lang w:val="en"/>
        </w:rPr>
      </w:pPr>
      <w:r w:rsidRPr="00845CF0">
        <w:rPr>
          <w:rFonts w:ascii="Arial" w:hAnsi="Arial" w:cs="Arial"/>
          <w:szCs w:val="24"/>
          <w:lang w:val="en"/>
        </w:rPr>
        <w:t>Al-Qaeda in Kurdistan</w:t>
      </w:r>
    </w:p>
    <w:p w14:paraId="234A53AF" w14:textId="5CF28CCD" w:rsidR="00845CF0" w:rsidRPr="00845CF0" w:rsidRDefault="00845CF0" w:rsidP="00845CF0">
      <w:pPr>
        <w:numPr>
          <w:ilvl w:val="0"/>
          <w:numId w:val="21"/>
        </w:numPr>
        <w:spacing w:before="100" w:beforeAutospacing="1" w:after="24"/>
        <w:ind w:left="1104"/>
        <w:jc w:val="left"/>
        <w:rPr>
          <w:rFonts w:ascii="Arial" w:hAnsi="Arial" w:cs="Arial"/>
          <w:szCs w:val="24"/>
          <w:lang w:val="en"/>
        </w:rPr>
      </w:pPr>
      <w:r w:rsidRPr="00845CF0">
        <w:rPr>
          <w:rFonts w:ascii="Arial" w:hAnsi="Arial" w:cs="Arial"/>
          <w:szCs w:val="24"/>
          <w:lang w:val="en"/>
        </w:rPr>
        <w:t>Al-Qaeda in Lebanon</w:t>
      </w:r>
    </w:p>
    <w:p w14:paraId="75791CAA" w14:textId="402DB368" w:rsidR="00845CF0" w:rsidRPr="00845CF0" w:rsidRDefault="00845CF0" w:rsidP="00845CF0">
      <w:pPr>
        <w:numPr>
          <w:ilvl w:val="0"/>
          <w:numId w:val="21"/>
        </w:numPr>
        <w:spacing w:before="100" w:beforeAutospacing="1" w:after="24"/>
        <w:ind w:left="1104"/>
        <w:jc w:val="left"/>
        <w:rPr>
          <w:rFonts w:ascii="Arial" w:hAnsi="Arial" w:cs="Arial"/>
          <w:szCs w:val="24"/>
          <w:lang w:val="en"/>
        </w:rPr>
      </w:pPr>
      <w:r w:rsidRPr="00845CF0">
        <w:rPr>
          <w:rFonts w:ascii="Arial" w:hAnsi="Arial" w:cs="Arial"/>
          <w:szCs w:val="24"/>
          <w:lang w:val="en"/>
        </w:rPr>
        <w:t>Al Qaeda in Spain</w:t>
      </w:r>
    </w:p>
    <w:p w14:paraId="424D9986" w14:textId="5A81021B" w:rsidR="00845CF0" w:rsidRPr="00845CF0" w:rsidRDefault="00845CF0" w:rsidP="00845CF0">
      <w:pPr>
        <w:numPr>
          <w:ilvl w:val="0"/>
          <w:numId w:val="21"/>
        </w:numPr>
        <w:spacing w:before="100" w:beforeAutospacing="1" w:after="24"/>
        <w:ind w:left="1104"/>
        <w:jc w:val="left"/>
        <w:rPr>
          <w:rFonts w:ascii="Arial" w:hAnsi="Arial" w:cs="Arial"/>
          <w:szCs w:val="24"/>
          <w:lang w:val="en"/>
        </w:rPr>
      </w:pPr>
      <w:r w:rsidRPr="00845CF0">
        <w:rPr>
          <w:rFonts w:ascii="Arial" w:hAnsi="Arial" w:cs="Arial"/>
          <w:szCs w:val="24"/>
          <w:lang w:val="en"/>
        </w:rPr>
        <w:t>Al-Qaeda in the Malay Archipelago</w:t>
      </w:r>
    </w:p>
    <w:p w14:paraId="36077595" w14:textId="54BD713A" w:rsidR="00845CF0" w:rsidRPr="00845CF0" w:rsidRDefault="00845CF0" w:rsidP="00845CF0">
      <w:pPr>
        <w:numPr>
          <w:ilvl w:val="0"/>
          <w:numId w:val="21"/>
        </w:numPr>
        <w:spacing w:before="100" w:beforeAutospacing="1" w:after="24"/>
        <w:ind w:left="1104"/>
        <w:jc w:val="left"/>
        <w:rPr>
          <w:rFonts w:ascii="Arial" w:hAnsi="Arial" w:cs="Arial"/>
          <w:szCs w:val="24"/>
          <w:lang w:val="en"/>
        </w:rPr>
      </w:pPr>
      <w:r w:rsidRPr="00845CF0">
        <w:rPr>
          <w:rFonts w:ascii="Arial" w:hAnsi="Arial" w:cs="Arial"/>
          <w:szCs w:val="24"/>
          <w:lang w:val="en"/>
        </w:rPr>
        <w:t>Al-Qaeda in the Sinai Peninsula</w:t>
      </w:r>
    </w:p>
    <w:p w14:paraId="5736AF0B" w14:textId="39C82CDF" w:rsidR="00845CF0" w:rsidRPr="00845CF0" w:rsidRDefault="00845CF0" w:rsidP="00845CF0">
      <w:pPr>
        <w:numPr>
          <w:ilvl w:val="0"/>
          <w:numId w:val="21"/>
        </w:numPr>
        <w:spacing w:before="100" w:beforeAutospacing="1" w:after="24"/>
        <w:ind w:left="1104"/>
        <w:jc w:val="left"/>
        <w:rPr>
          <w:rFonts w:ascii="Arial" w:hAnsi="Arial" w:cs="Arial"/>
          <w:szCs w:val="24"/>
          <w:lang w:val="en"/>
        </w:rPr>
      </w:pPr>
      <w:r w:rsidRPr="00845CF0">
        <w:rPr>
          <w:rFonts w:ascii="Arial" w:hAnsi="Arial" w:cs="Arial"/>
          <w:szCs w:val="24"/>
          <w:lang w:val="en"/>
        </w:rPr>
        <w:t>Guardians of Religion Organization</w:t>
      </w:r>
    </w:p>
    <w:p w14:paraId="67E611A2" w14:textId="77777777"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The following are presently believed to be indirect affiliates of al-Qaeda:</w:t>
      </w:r>
    </w:p>
    <w:p w14:paraId="003F6F7D" w14:textId="25D215AF" w:rsidR="00845CF0" w:rsidRPr="00845CF0" w:rsidRDefault="00845CF0" w:rsidP="00845CF0">
      <w:pPr>
        <w:numPr>
          <w:ilvl w:val="0"/>
          <w:numId w:val="22"/>
        </w:numPr>
        <w:spacing w:before="100" w:beforeAutospacing="1" w:after="24"/>
        <w:ind w:left="1104"/>
        <w:jc w:val="left"/>
        <w:rPr>
          <w:rFonts w:ascii="Arial" w:hAnsi="Arial" w:cs="Arial"/>
          <w:szCs w:val="24"/>
          <w:lang w:val="en"/>
        </w:rPr>
      </w:pPr>
      <w:r w:rsidRPr="00845CF0">
        <w:rPr>
          <w:rFonts w:ascii="Arial" w:hAnsi="Arial" w:cs="Arial"/>
          <w:szCs w:val="24"/>
          <w:lang w:val="en"/>
        </w:rPr>
        <w:t>Caucasus Emirate (factions)</w:t>
      </w:r>
    </w:p>
    <w:p w14:paraId="1CA4B6A6" w14:textId="2C419F9C" w:rsidR="00845CF0" w:rsidRPr="00845CF0" w:rsidRDefault="00845CF0" w:rsidP="00845CF0">
      <w:pPr>
        <w:numPr>
          <w:ilvl w:val="0"/>
          <w:numId w:val="22"/>
        </w:numPr>
        <w:spacing w:before="100" w:beforeAutospacing="1" w:after="24"/>
        <w:ind w:left="1104"/>
        <w:jc w:val="left"/>
        <w:rPr>
          <w:rFonts w:ascii="Arial" w:hAnsi="Arial" w:cs="Arial"/>
          <w:szCs w:val="24"/>
          <w:lang w:val="en"/>
        </w:rPr>
      </w:pPr>
      <w:r w:rsidRPr="00845CF0">
        <w:rPr>
          <w:rFonts w:ascii="Arial" w:hAnsi="Arial" w:cs="Arial"/>
          <w:szCs w:val="24"/>
          <w:lang w:val="en"/>
        </w:rPr>
        <w:t>Fatah al-Islam</w:t>
      </w:r>
    </w:p>
    <w:p w14:paraId="75FFC689" w14:textId="38C15D75" w:rsidR="00845CF0" w:rsidRPr="00845CF0" w:rsidRDefault="00845CF0" w:rsidP="00845CF0">
      <w:pPr>
        <w:numPr>
          <w:ilvl w:val="0"/>
          <w:numId w:val="22"/>
        </w:numPr>
        <w:spacing w:before="100" w:beforeAutospacing="1" w:after="24"/>
        <w:ind w:left="1104"/>
        <w:jc w:val="left"/>
        <w:rPr>
          <w:rFonts w:ascii="Arial" w:hAnsi="Arial" w:cs="Arial"/>
          <w:szCs w:val="24"/>
          <w:lang w:val="en"/>
        </w:rPr>
      </w:pPr>
      <w:r w:rsidRPr="00845CF0">
        <w:rPr>
          <w:rFonts w:ascii="Arial" w:hAnsi="Arial" w:cs="Arial"/>
          <w:szCs w:val="24"/>
          <w:lang w:val="en"/>
        </w:rPr>
        <w:t>Islamic Jihad Union</w:t>
      </w:r>
    </w:p>
    <w:p w14:paraId="707061E3" w14:textId="1BBD04B6" w:rsidR="00845CF0" w:rsidRPr="00845CF0" w:rsidRDefault="00845CF0" w:rsidP="00845CF0">
      <w:pPr>
        <w:numPr>
          <w:ilvl w:val="0"/>
          <w:numId w:val="22"/>
        </w:numPr>
        <w:spacing w:before="100" w:beforeAutospacing="1" w:after="24"/>
        <w:ind w:left="1104"/>
        <w:jc w:val="left"/>
        <w:rPr>
          <w:rFonts w:ascii="Arial" w:hAnsi="Arial" w:cs="Arial"/>
          <w:szCs w:val="24"/>
          <w:lang w:val="en"/>
        </w:rPr>
      </w:pPr>
      <w:r w:rsidRPr="00845CF0">
        <w:rPr>
          <w:rFonts w:ascii="Arial" w:hAnsi="Arial" w:cs="Arial"/>
          <w:szCs w:val="24"/>
          <w:lang w:val="en"/>
        </w:rPr>
        <w:t>Islamic Movement of Uzbekistan</w:t>
      </w:r>
    </w:p>
    <w:p w14:paraId="226845DE" w14:textId="69B2F53C" w:rsidR="00845CF0" w:rsidRPr="00845CF0" w:rsidRDefault="00845CF0" w:rsidP="00845CF0">
      <w:pPr>
        <w:numPr>
          <w:ilvl w:val="0"/>
          <w:numId w:val="22"/>
        </w:numPr>
        <w:spacing w:before="100" w:beforeAutospacing="1" w:after="24"/>
        <w:ind w:left="1104"/>
        <w:jc w:val="left"/>
        <w:rPr>
          <w:rFonts w:ascii="Arial" w:hAnsi="Arial" w:cs="Arial"/>
          <w:szCs w:val="24"/>
          <w:lang w:val="en"/>
        </w:rPr>
      </w:pPr>
      <w:r w:rsidRPr="00845CF0">
        <w:rPr>
          <w:rFonts w:ascii="Arial" w:hAnsi="Arial" w:cs="Arial"/>
          <w:szCs w:val="24"/>
          <w:lang w:val="en"/>
        </w:rPr>
        <w:t>Jaish-e-Mohammed</w:t>
      </w:r>
    </w:p>
    <w:p w14:paraId="154D07A1" w14:textId="140E165A" w:rsidR="00845CF0" w:rsidRPr="00845CF0" w:rsidRDefault="00845CF0" w:rsidP="00845CF0">
      <w:pPr>
        <w:numPr>
          <w:ilvl w:val="0"/>
          <w:numId w:val="22"/>
        </w:numPr>
        <w:spacing w:before="100" w:beforeAutospacing="1" w:after="24"/>
        <w:ind w:left="1104"/>
        <w:jc w:val="left"/>
        <w:rPr>
          <w:rFonts w:ascii="Arial" w:hAnsi="Arial" w:cs="Arial"/>
          <w:szCs w:val="24"/>
          <w:lang w:val="en"/>
        </w:rPr>
      </w:pPr>
      <w:r w:rsidRPr="00845CF0">
        <w:rPr>
          <w:rFonts w:ascii="Arial" w:hAnsi="Arial" w:cs="Arial"/>
          <w:szCs w:val="24"/>
          <w:lang w:val="en"/>
        </w:rPr>
        <w:t>Jemaah Islamiyah</w:t>
      </w:r>
    </w:p>
    <w:p w14:paraId="472A64E2" w14:textId="4C445158" w:rsidR="00845CF0" w:rsidRPr="00845CF0" w:rsidRDefault="00845CF0" w:rsidP="00845CF0">
      <w:pPr>
        <w:numPr>
          <w:ilvl w:val="0"/>
          <w:numId w:val="22"/>
        </w:numPr>
        <w:spacing w:before="100" w:beforeAutospacing="1" w:after="24"/>
        <w:ind w:left="1104"/>
        <w:jc w:val="left"/>
        <w:rPr>
          <w:rFonts w:ascii="Arial" w:hAnsi="Arial" w:cs="Arial"/>
          <w:szCs w:val="24"/>
          <w:lang w:val="en"/>
        </w:rPr>
      </w:pPr>
      <w:r w:rsidRPr="00845CF0">
        <w:rPr>
          <w:rFonts w:ascii="Arial" w:hAnsi="Arial" w:cs="Arial"/>
          <w:szCs w:val="24"/>
          <w:lang w:val="en"/>
        </w:rPr>
        <w:t>Lashkar-e-Taiba</w:t>
      </w:r>
    </w:p>
    <w:p w14:paraId="406D1130" w14:textId="4F687162" w:rsidR="00845CF0" w:rsidRPr="00845CF0" w:rsidRDefault="00845CF0" w:rsidP="00845CF0">
      <w:pPr>
        <w:numPr>
          <w:ilvl w:val="0"/>
          <w:numId w:val="22"/>
        </w:numPr>
        <w:spacing w:before="100" w:beforeAutospacing="1" w:after="24"/>
        <w:ind w:left="1104"/>
        <w:jc w:val="left"/>
        <w:rPr>
          <w:rFonts w:ascii="Arial" w:hAnsi="Arial" w:cs="Arial"/>
          <w:szCs w:val="24"/>
          <w:lang w:val="en"/>
        </w:rPr>
      </w:pPr>
      <w:r w:rsidRPr="00845CF0">
        <w:rPr>
          <w:rFonts w:ascii="Arial" w:hAnsi="Arial" w:cs="Arial"/>
          <w:szCs w:val="24"/>
          <w:lang w:val="en"/>
        </w:rPr>
        <w:t>Moroccan Islamic Combatant Group</w:t>
      </w:r>
    </w:p>
    <w:p w14:paraId="3339252C" w14:textId="77777777"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Al-Qaeda's former affiliates include the following:</w:t>
      </w:r>
    </w:p>
    <w:p w14:paraId="3253CE72" w14:textId="1D09ED87" w:rsidR="00845CF0" w:rsidRPr="00845CF0" w:rsidRDefault="00845CF0" w:rsidP="00845CF0">
      <w:pPr>
        <w:numPr>
          <w:ilvl w:val="0"/>
          <w:numId w:val="23"/>
        </w:numPr>
        <w:spacing w:before="100" w:beforeAutospacing="1" w:after="24"/>
        <w:ind w:left="1104"/>
        <w:jc w:val="left"/>
        <w:rPr>
          <w:rFonts w:ascii="Arial" w:hAnsi="Arial" w:cs="Arial"/>
          <w:szCs w:val="24"/>
          <w:lang w:val="en"/>
        </w:rPr>
      </w:pPr>
      <w:r w:rsidRPr="00845CF0">
        <w:rPr>
          <w:rFonts w:ascii="Arial" w:hAnsi="Arial" w:cs="Arial"/>
          <w:szCs w:val="24"/>
          <w:lang w:val="en"/>
        </w:rPr>
        <w:lastRenderedPageBreak/>
        <w:t>Abu Sayyaf (pledged allegiance to ISIL in 2014)</w:t>
      </w:r>
    </w:p>
    <w:p w14:paraId="5423AD80" w14:textId="59BF249F" w:rsidR="00845CF0" w:rsidRPr="00845CF0" w:rsidRDefault="00845CF0" w:rsidP="00845CF0">
      <w:pPr>
        <w:numPr>
          <w:ilvl w:val="0"/>
          <w:numId w:val="23"/>
        </w:numPr>
        <w:spacing w:before="100" w:beforeAutospacing="1" w:after="24"/>
        <w:ind w:left="1104"/>
        <w:jc w:val="left"/>
        <w:rPr>
          <w:rFonts w:ascii="Arial" w:hAnsi="Arial" w:cs="Arial"/>
          <w:szCs w:val="24"/>
          <w:lang w:val="en"/>
        </w:rPr>
      </w:pPr>
      <w:r w:rsidRPr="00845CF0">
        <w:rPr>
          <w:rFonts w:ascii="Arial" w:hAnsi="Arial" w:cs="Arial"/>
          <w:szCs w:val="24"/>
          <w:lang w:val="en"/>
        </w:rPr>
        <w:t>Al-Mourabitoun (joined JNIM in 2017)</w:t>
      </w:r>
    </w:p>
    <w:p w14:paraId="77C3E947" w14:textId="6AB51F40" w:rsidR="00845CF0" w:rsidRPr="00845CF0" w:rsidRDefault="00845CF0" w:rsidP="00845CF0">
      <w:pPr>
        <w:numPr>
          <w:ilvl w:val="0"/>
          <w:numId w:val="23"/>
        </w:numPr>
        <w:spacing w:before="100" w:beforeAutospacing="1" w:after="24"/>
        <w:ind w:left="1104"/>
        <w:jc w:val="left"/>
        <w:rPr>
          <w:rFonts w:ascii="Arial" w:hAnsi="Arial" w:cs="Arial"/>
          <w:szCs w:val="24"/>
          <w:lang w:val="en"/>
        </w:rPr>
      </w:pPr>
      <w:r w:rsidRPr="00845CF0">
        <w:rPr>
          <w:rFonts w:ascii="Arial" w:hAnsi="Arial" w:cs="Arial"/>
          <w:szCs w:val="24"/>
          <w:lang w:val="en"/>
        </w:rPr>
        <w:t>Al-Qaeda in Iraq (became the Islamic State of Iraq, which later seceded from al-Qaeda and became ISIL)</w:t>
      </w:r>
    </w:p>
    <w:p w14:paraId="31D94A92" w14:textId="63B5D991" w:rsidR="00845CF0" w:rsidRPr="00845CF0" w:rsidRDefault="00845CF0" w:rsidP="00845CF0">
      <w:pPr>
        <w:numPr>
          <w:ilvl w:val="0"/>
          <w:numId w:val="23"/>
        </w:numPr>
        <w:spacing w:before="100" w:beforeAutospacing="1" w:after="24"/>
        <w:ind w:left="1104"/>
        <w:jc w:val="left"/>
        <w:rPr>
          <w:rFonts w:ascii="Arial" w:hAnsi="Arial" w:cs="Arial"/>
          <w:szCs w:val="24"/>
          <w:lang w:val="en"/>
        </w:rPr>
      </w:pPr>
      <w:r w:rsidRPr="00845CF0">
        <w:rPr>
          <w:rFonts w:ascii="Arial" w:hAnsi="Arial" w:cs="Arial"/>
          <w:szCs w:val="24"/>
          <w:lang w:val="en"/>
        </w:rPr>
        <w:t>Al-Qaeda in the Lands Beyond the Sahel (inactive since 2015)</w:t>
      </w:r>
    </w:p>
    <w:p w14:paraId="780E8D97" w14:textId="0DC5BEC9" w:rsidR="00845CF0" w:rsidRPr="00845CF0" w:rsidRDefault="00845CF0" w:rsidP="00845CF0">
      <w:pPr>
        <w:numPr>
          <w:ilvl w:val="0"/>
          <w:numId w:val="23"/>
        </w:numPr>
        <w:spacing w:before="100" w:beforeAutospacing="1" w:after="24"/>
        <w:ind w:left="1104"/>
        <w:jc w:val="left"/>
        <w:rPr>
          <w:rFonts w:ascii="Arial" w:hAnsi="Arial" w:cs="Arial"/>
          <w:szCs w:val="24"/>
          <w:lang w:val="en"/>
        </w:rPr>
      </w:pPr>
      <w:r w:rsidRPr="00845CF0">
        <w:rPr>
          <w:rFonts w:ascii="Arial" w:hAnsi="Arial" w:cs="Arial"/>
          <w:szCs w:val="24"/>
          <w:lang w:val="en"/>
        </w:rPr>
        <w:t>Ansar al-Islam (majority merged with ISIL in 2014)</w:t>
      </w:r>
    </w:p>
    <w:p w14:paraId="615ACFCA" w14:textId="75E5FA39" w:rsidR="00845CF0" w:rsidRPr="00845CF0" w:rsidRDefault="00845CF0" w:rsidP="00845CF0">
      <w:pPr>
        <w:numPr>
          <w:ilvl w:val="0"/>
          <w:numId w:val="23"/>
        </w:numPr>
        <w:spacing w:before="100" w:beforeAutospacing="1" w:after="24"/>
        <w:ind w:left="1104"/>
        <w:jc w:val="left"/>
        <w:rPr>
          <w:rFonts w:ascii="Arial" w:hAnsi="Arial" w:cs="Arial"/>
          <w:szCs w:val="24"/>
          <w:lang w:val="en"/>
        </w:rPr>
      </w:pPr>
      <w:r w:rsidRPr="00845CF0">
        <w:rPr>
          <w:rFonts w:ascii="Arial" w:hAnsi="Arial" w:cs="Arial"/>
          <w:szCs w:val="24"/>
          <w:lang w:val="en"/>
        </w:rPr>
        <w:t>Ansar Dine (joined JNIM in 2017)</w:t>
      </w:r>
    </w:p>
    <w:p w14:paraId="73E274FC" w14:textId="459F75C6" w:rsidR="00845CF0" w:rsidRPr="00845CF0" w:rsidRDefault="00845CF0" w:rsidP="00845CF0">
      <w:pPr>
        <w:numPr>
          <w:ilvl w:val="0"/>
          <w:numId w:val="23"/>
        </w:numPr>
        <w:spacing w:before="100" w:beforeAutospacing="1" w:after="24"/>
        <w:ind w:left="1104"/>
        <w:jc w:val="left"/>
        <w:rPr>
          <w:rFonts w:ascii="Arial" w:hAnsi="Arial" w:cs="Arial"/>
          <w:szCs w:val="24"/>
          <w:lang w:val="en"/>
        </w:rPr>
      </w:pPr>
      <w:r w:rsidRPr="00845CF0">
        <w:rPr>
          <w:rFonts w:ascii="Arial" w:hAnsi="Arial" w:cs="Arial"/>
          <w:szCs w:val="24"/>
          <w:lang w:val="en"/>
        </w:rPr>
        <w:t>Islamic Jihad of Yemen (became AQAP)</w:t>
      </w:r>
    </w:p>
    <w:p w14:paraId="51AEEA5F" w14:textId="7E684F3D" w:rsidR="00845CF0" w:rsidRPr="00845CF0" w:rsidRDefault="00845CF0" w:rsidP="00845CF0">
      <w:pPr>
        <w:numPr>
          <w:ilvl w:val="0"/>
          <w:numId w:val="23"/>
        </w:numPr>
        <w:spacing w:before="100" w:beforeAutospacing="1" w:after="24"/>
        <w:ind w:left="1104"/>
        <w:jc w:val="left"/>
        <w:rPr>
          <w:rFonts w:ascii="Arial" w:hAnsi="Arial" w:cs="Arial"/>
          <w:szCs w:val="24"/>
          <w:lang w:val="en"/>
        </w:rPr>
      </w:pPr>
      <w:r w:rsidRPr="00845CF0">
        <w:rPr>
          <w:rFonts w:ascii="Arial" w:hAnsi="Arial" w:cs="Arial"/>
          <w:szCs w:val="24"/>
          <w:lang w:val="en"/>
        </w:rPr>
        <w:t>Jund al-Aqsa (defunct)</w:t>
      </w:r>
    </w:p>
    <w:p w14:paraId="3E621E0C" w14:textId="4F4989AD" w:rsidR="00845CF0" w:rsidRPr="00845CF0" w:rsidRDefault="00845CF0" w:rsidP="00845CF0">
      <w:pPr>
        <w:numPr>
          <w:ilvl w:val="0"/>
          <w:numId w:val="23"/>
        </w:numPr>
        <w:spacing w:before="100" w:beforeAutospacing="1" w:after="24"/>
        <w:ind w:left="1104"/>
        <w:jc w:val="left"/>
        <w:rPr>
          <w:rFonts w:ascii="Arial" w:hAnsi="Arial" w:cs="Arial"/>
          <w:szCs w:val="24"/>
          <w:lang w:val="en"/>
        </w:rPr>
      </w:pPr>
      <w:r w:rsidRPr="00845CF0">
        <w:rPr>
          <w:rFonts w:ascii="Arial" w:hAnsi="Arial" w:cs="Arial"/>
          <w:szCs w:val="24"/>
          <w:lang w:val="en"/>
        </w:rPr>
        <w:t>Movement for Oneness and Jihad in West Africa (merged with Al-Mulathameento form Al-Mourabitoun in 2013)</w:t>
      </w:r>
    </w:p>
    <w:p w14:paraId="55277C8A" w14:textId="11C5FB5E" w:rsidR="00845CF0" w:rsidRPr="00845CF0" w:rsidRDefault="00845CF0" w:rsidP="00845CF0">
      <w:pPr>
        <w:numPr>
          <w:ilvl w:val="0"/>
          <w:numId w:val="23"/>
        </w:numPr>
        <w:spacing w:before="100" w:beforeAutospacing="1" w:after="24"/>
        <w:ind w:left="1104"/>
        <w:jc w:val="left"/>
        <w:rPr>
          <w:rFonts w:ascii="Arial" w:hAnsi="Arial" w:cs="Arial"/>
          <w:szCs w:val="24"/>
          <w:lang w:val="en"/>
        </w:rPr>
      </w:pPr>
      <w:r w:rsidRPr="00845CF0">
        <w:rPr>
          <w:rFonts w:ascii="Arial" w:hAnsi="Arial" w:cs="Arial"/>
          <w:szCs w:val="24"/>
          <w:lang w:val="en"/>
        </w:rPr>
        <w:t>Rajah Sulaiman movement (defunct)</w:t>
      </w:r>
    </w:p>
    <w:p w14:paraId="66E18D3A" w14:textId="334687D1" w:rsidR="00845CF0" w:rsidRPr="00845CF0" w:rsidRDefault="00845CF0" w:rsidP="00845CF0">
      <w:pPr>
        <w:numPr>
          <w:ilvl w:val="0"/>
          <w:numId w:val="23"/>
        </w:numPr>
        <w:spacing w:before="100" w:beforeAutospacing="1" w:after="24"/>
        <w:ind w:left="1104"/>
        <w:jc w:val="left"/>
        <w:rPr>
          <w:rFonts w:ascii="Arial" w:hAnsi="Arial" w:cs="Arial"/>
          <w:szCs w:val="24"/>
          <w:lang w:val="en"/>
        </w:rPr>
      </w:pPr>
      <w:r w:rsidRPr="00845CF0">
        <w:rPr>
          <w:rFonts w:ascii="Arial" w:hAnsi="Arial" w:cs="Arial"/>
          <w:szCs w:val="24"/>
          <w:lang w:val="en"/>
        </w:rPr>
        <w:t>Al-Nusra Front (became Hayat Tahrir al-Sham and split ties in 2017, disputed)</w:t>
      </w:r>
    </w:p>
    <w:p w14:paraId="75F3D4C4" w14:textId="29F8E508" w:rsidR="00845CF0" w:rsidRPr="00845CF0" w:rsidRDefault="00845CF0" w:rsidP="00845CF0">
      <w:pPr>
        <w:numPr>
          <w:ilvl w:val="0"/>
          <w:numId w:val="23"/>
        </w:numPr>
        <w:spacing w:before="100" w:beforeAutospacing="1" w:after="24"/>
        <w:ind w:left="1104"/>
        <w:jc w:val="left"/>
        <w:rPr>
          <w:rFonts w:ascii="Arial" w:hAnsi="Arial" w:cs="Arial"/>
          <w:szCs w:val="24"/>
          <w:lang w:val="en"/>
        </w:rPr>
      </w:pPr>
      <w:r w:rsidRPr="00845CF0">
        <w:rPr>
          <w:rFonts w:ascii="Arial" w:hAnsi="Arial" w:cs="Arial"/>
          <w:szCs w:val="24"/>
          <w:lang w:val="en"/>
        </w:rPr>
        <w:t>Ansar Bait al-Maqdis (pledged alliance to ISIL and adopted the name Sinai Province)</w:t>
      </w:r>
    </w:p>
    <w:p w14:paraId="26365638"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Leadership</w:t>
      </w:r>
    </w:p>
    <w:p w14:paraId="0D96754B" w14:textId="678413E8" w:rsidR="00845CF0" w:rsidRPr="000C31C1" w:rsidRDefault="00845CF0" w:rsidP="00845CF0">
      <w:pPr>
        <w:spacing w:before="72"/>
        <w:ind w:firstLine="0"/>
        <w:jc w:val="left"/>
        <w:outlineLvl w:val="3"/>
        <w:rPr>
          <w:rFonts w:ascii="Arial" w:hAnsi="Arial" w:cs="Arial"/>
          <w:b/>
          <w:bCs/>
          <w:sz w:val="21"/>
          <w:szCs w:val="21"/>
          <w:lang w:val="en"/>
        </w:rPr>
      </w:pPr>
      <w:r w:rsidRPr="00845CF0">
        <w:rPr>
          <w:rFonts w:ascii="Arial" w:hAnsi="Arial" w:cs="Arial"/>
          <w:b/>
          <w:bCs/>
          <w:sz w:val="21"/>
          <w:szCs w:val="21"/>
          <w:lang w:val="en"/>
        </w:rPr>
        <w:t>Osama bin Laden (1988 – May 2011)</w:t>
      </w:r>
    </w:p>
    <w:p w14:paraId="50FC9CA6" w14:textId="77777777" w:rsidR="00560865" w:rsidRPr="00845CF0" w:rsidRDefault="00560865" w:rsidP="00845CF0">
      <w:pPr>
        <w:spacing w:before="72"/>
        <w:ind w:firstLine="0"/>
        <w:jc w:val="left"/>
        <w:outlineLvl w:val="3"/>
        <w:rPr>
          <w:rFonts w:ascii="Arial" w:hAnsi="Arial" w:cs="Arial"/>
          <w:b/>
          <w:bCs/>
          <w:sz w:val="21"/>
          <w:szCs w:val="21"/>
          <w:lang w:val="en"/>
        </w:rPr>
      </w:pPr>
    </w:p>
    <w:p w14:paraId="601E74A4" w14:textId="07165C00" w:rsidR="00845CF0" w:rsidRPr="00845CF0" w:rsidRDefault="00845CF0" w:rsidP="00845CF0">
      <w:pPr>
        <w:shd w:val="clear" w:color="auto" w:fill="F8F9FA"/>
        <w:ind w:firstLine="0"/>
        <w:jc w:val="center"/>
        <w:rPr>
          <w:rFonts w:ascii="Arial" w:hAnsi="Arial" w:cs="Arial"/>
          <w:sz w:val="20"/>
          <w:lang w:val="en"/>
        </w:rPr>
      </w:pPr>
      <w:r w:rsidRPr="000C31C1">
        <w:rPr>
          <w:rFonts w:ascii="Arial" w:hAnsi="Arial" w:cs="Arial"/>
          <w:noProof/>
          <w:sz w:val="20"/>
          <w:lang w:val="en"/>
        </w:rPr>
        <w:drawing>
          <wp:inline distT="0" distB="0" distL="0" distR="0" wp14:anchorId="1660872F" wp14:editId="09C93581">
            <wp:extent cx="2095500" cy="1447800"/>
            <wp:effectExtent l="0" t="0" r="0" b="0"/>
            <wp:docPr id="62" name="Picture 62" descr="Bin Laden and Al-Zawahiri photographed in 2001">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in Laden and Al-Zawahiri photographed in 2001">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95500" cy="1447800"/>
                    </a:xfrm>
                    <a:prstGeom prst="rect">
                      <a:avLst/>
                    </a:prstGeom>
                    <a:noFill/>
                    <a:ln>
                      <a:noFill/>
                    </a:ln>
                  </pic:spPr>
                </pic:pic>
              </a:graphicData>
            </a:graphic>
          </wp:inline>
        </w:drawing>
      </w:r>
    </w:p>
    <w:p w14:paraId="0B6DB2D7" w14:textId="77777777" w:rsidR="00845CF0" w:rsidRPr="00845CF0" w:rsidRDefault="00845CF0" w:rsidP="00333C4D">
      <w:pPr>
        <w:shd w:val="clear" w:color="auto" w:fill="F8F9FA"/>
        <w:spacing w:line="336" w:lineRule="atLeast"/>
        <w:ind w:firstLine="0"/>
        <w:jc w:val="center"/>
        <w:rPr>
          <w:rFonts w:ascii="Arial" w:hAnsi="Arial" w:cs="Arial"/>
          <w:sz w:val="19"/>
          <w:szCs w:val="19"/>
          <w:lang w:val="en"/>
        </w:rPr>
      </w:pPr>
      <w:r w:rsidRPr="00845CF0">
        <w:rPr>
          <w:rFonts w:ascii="Arial" w:hAnsi="Arial" w:cs="Arial"/>
          <w:sz w:val="19"/>
          <w:szCs w:val="19"/>
          <w:lang w:val="en"/>
        </w:rPr>
        <w:t>Osama bin Laden (left) and Ayman al-Zawahiri (right) photographed in 2001</w:t>
      </w:r>
    </w:p>
    <w:p w14:paraId="0A728DDE" w14:textId="3DAE29A6"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Osama bin Laden served as the emir of al-Qaeda from the organization's founding in 1988 until his assassination by US forces on May 1, 2011. Atiyah Abd al-Rahman was alleged to be second in command prior to his death on August 22, 2011.</w:t>
      </w:r>
      <w:r w:rsidR="00560865" w:rsidRPr="000C31C1">
        <w:rPr>
          <w:rFonts w:ascii="Arial" w:hAnsi="Arial" w:cs="Arial"/>
          <w:szCs w:val="24"/>
          <w:lang w:val="en"/>
        </w:rPr>
        <w:t xml:space="preserve"> </w:t>
      </w:r>
    </w:p>
    <w:p w14:paraId="67B9341F" w14:textId="5E1D3F52" w:rsidR="00845CF0" w:rsidRPr="000C31C1"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Bin Laden was advised by a Shura Council, which consists of senior al-Qaeda members. The group was estimated to consist of 20–30 people.</w:t>
      </w:r>
    </w:p>
    <w:p w14:paraId="47116520" w14:textId="77777777" w:rsidR="00845CF0" w:rsidRPr="00845CF0" w:rsidRDefault="00845CF0" w:rsidP="00845CF0">
      <w:pPr>
        <w:spacing w:before="72"/>
        <w:ind w:firstLine="0"/>
        <w:jc w:val="left"/>
        <w:outlineLvl w:val="3"/>
        <w:rPr>
          <w:rFonts w:ascii="Arial" w:hAnsi="Arial" w:cs="Arial"/>
          <w:b/>
          <w:bCs/>
          <w:sz w:val="21"/>
          <w:szCs w:val="21"/>
          <w:lang w:val="en"/>
        </w:rPr>
      </w:pPr>
      <w:r w:rsidRPr="00845CF0">
        <w:rPr>
          <w:rFonts w:ascii="Arial" w:hAnsi="Arial" w:cs="Arial"/>
          <w:b/>
          <w:bCs/>
          <w:sz w:val="21"/>
          <w:szCs w:val="21"/>
          <w:lang w:val="en"/>
        </w:rPr>
        <w:t>After May 2011</w:t>
      </w:r>
    </w:p>
    <w:p w14:paraId="01614AA1" w14:textId="477EA887"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Ayman al-Zawahiri had been al-Qaeda's deputy emir and assumed the role of emir following bin Laden's death. Al-Zawahiri replaced Saif al-Adel, who had served as interim commander.</w:t>
      </w:r>
      <w:r w:rsidR="00560865" w:rsidRPr="000C31C1">
        <w:rPr>
          <w:rFonts w:ascii="Arial" w:hAnsi="Arial" w:cs="Arial"/>
          <w:szCs w:val="24"/>
          <w:lang w:val="en"/>
        </w:rPr>
        <w:t xml:space="preserve"> </w:t>
      </w:r>
    </w:p>
    <w:p w14:paraId="0C78B957" w14:textId="154F61FD"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On June 5, 2012, Pakistani intelligence officials announced that al-Rahman's alleged successor as second in command, Abu Yahya al-Libi, had been killed in Pakistan.</w:t>
      </w:r>
      <w:r w:rsidR="00560865" w:rsidRPr="000C31C1">
        <w:rPr>
          <w:rFonts w:ascii="Arial" w:hAnsi="Arial" w:cs="Arial"/>
          <w:szCs w:val="24"/>
          <w:lang w:val="en"/>
        </w:rPr>
        <w:t xml:space="preserve"> </w:t>
      </w:r>
    </w:p>
    <w:p w14:paraId="0E6AF096" w14:textId="5DDC4CA5"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Nasir al-Wuhayshi was alleged to have become al-Qaeda's overall second in command and general manager in 2013. He was concurrently the leader of al-Qaeda in the Arabian Peninsula (AQAP) until he was killed by a US airstrike in Yemen in June 2015.</w:t>
      </w:r>
      <w:r w:rsidR="00560865" w:rsidRPr="000C31C1">
        <w:rPr>
          <w:rFonts w:ascii="Arial" w:hAnsi="Arial" w:cs="Arial"/>
          <w:szCs w:val="24"/>
          <w:lang w:val="en"/>
        </w:rPr>
        <w:t xml:space="preserve"> </w:t>
      </w:r>
    </w:p>
    <w:p w14:paraId="379C6F64" w14:textId="6102A472"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lastRenderedPageBreak/>
        <w:t>Abu Khayr al-Masri, Wuhayshi's alleged successor as the deputy to Ayman al-Zawahiri, was killed by a US airstrike in Syria in February 2017.</w:t>
      </w:r>
      <w:r w:rsidR="00560865" w:rsidRPr="000C31C1">
        <w:rPr>
          <w:rFonts w:ascii="Arial" w:hAnsi="Arial" w:cs="Arial"/>
          <w:szCs w:val="24"/>
          <w:lang w:val="en"/>
        </w:rPr>
        <w:t xml:space="preserve"> </w:t>
      </w:r>
    </w:p>
    <w:p w14:paraId="076A16B3" w14:textId="5A55DB85"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Al-Qaeda's network was built from scratch as a conspiratorial network which drew upon the leadership of a number of regional nodes. The organization divided itself into several committees, which include:</w:t>
      </w:r>
    </w:p>
    <w:p w14:paraId="0BF59836" w14:textId="77777777" w:rsidR="00845CF0" w:rsidRPr="00845CF0" w:rsidRDefault="00845CF0" w:rsidP="00845CF0">
      <w:pPr>
        <w:numPr>
          <w:ilvl w:val="0"/>
          <w:numId w:val="24"/>
        </w:numPr>
        <w:spacing w:before="100" w:beforeAutospacing="1" w:after="24"/>
        <w:ind w:left="1104"/>
        <w:jc w:val="left"/>
        <w:rPr>
          <w:rFonts w:ascii="Arial" w:hAnsi="Arial" w:cs="Arial"/>
          <w:szCs w:val="24"/>
          <w:lang w:val="en"/>
        </w:rPr>
      </w:pPr>
      <w:r w:rsidRPr="00845CF0">
        <w:rPr>
          <w:rFonts w:ascii="Arial" w:hAnsi="Arial" w:cs="Arial"/>
          <w:szCs w:val="24"/>
          <w:lang w:val="en"/>
        </w:rPr>
        <w:t>The Military Committee, which is responsible for training operatives, acquiring weapons, and planning attacks.</w:t>
      </w:r>
    </w:p>
    <w:p w14:paraId="67DD1885" w14:textId="1A811BEB" w:rsidR="00845CF0" w:rsidRPr="00845CF0" w:rsidRDefault="00845CF0" w:rsidP="00845CF0">
      <w:pPr>
        <w:numPr>
          <w:ilvl w:val="0"/>
          <w:numId w:val="24"/>
        </w:numPr>
        <w:spacing w:before="100" w:beforeAutospacing="1" w:after="24"/>
        <w:ind w:left="1104"/>
        <w:jc w:val="left"/>
        <w:rPr>
          <w:rFonts w:ascii="Arial" w:hAnsi="Arial" w:cs="Arial"/>
          <w:szCs w:val="24"/>
          <w:lang w:val="en"/>
        </w:rPr>
      </w:pPr>
      <w:r w:rsidRPr="00845CF0">
        <w:rPr>
          <w:rFonts w:ascii="Arial" w:hAnsi="Arial" w:cs="Arial"/>
          <w:szCs w:val="24"/>
          <w:lang w:val="en"/>
        </w:rPr>
        <w:t>The Money/Business Committee, which funds the recruitment and training of operatives through the </w:t>
      </w:r>
      <w:r w:rsidRPr="00845CF0">
        <w:rPr>
          <w:rFonts w:ascii="Arial" w:hAnsi="Arial" w:cs="Arial"/>
          <w:i/>
          <w:iCs/>
          <w:szCs w:val="24"/>
          <w:lang w:val="en"/>
        </w:rPr>
        <w:t>hawala</w:t>
      </w:r>
      <w:r w:rsidRPr="00845CF0">
        <w:rPr>
          <w:rFonts w:ascii="Arial" w:hAnsi="Arial" w:cs="Arial"/>
          <w:szCs w:val="24"/>
          <w:lang w:val="en"/>
        </w:rPr>
        <w:t> banking system. US-led efforts to eradicate the sources of "terrorist financing" were most successful in the year immediately following the September 11 attacks. Al-Qaeda continues to operate through unregulated banks, such as the 1,000 or so </w:t>
      </w:r>
      <w:r w:rsidRPr="00845CF0">
        <w:rPr>
          <w:rFonts w:ascii="Arial" w:hAnsi="Arial" w:cs="Arial"/>
          <w:i/>
          <w:iCs/>
          <w:szCs w:val="24"/>
          <w:lang w:val="en"/>
        </w:rPr>
        <w:t>hawaladars</w:t>
      </w:r>
      <w:r w:rsidRPr="00845CF0">
        <w:rPr>
          <w:rFonts w:ascii="Arial" w:hAnsi="Arial" w:cs="Arial"/>
          <w:szCs w:val="24"/>
          <w:lang w:val="en"/>
        </w:rPr>
        <w:t> in Pakistan, some of which can handle deals of up to US$10 million. The committee also procures false passports, pays al-Qaeda members, and oversees profit-driven businesses. In the </w:t>
      </w:r>
      <w:r w:rsidRPr="00845CF0">
        <w:rPr>
          <w:rFonts w:ascii="Arial" w:hAnsi="Arial" w:cs="Arial"/>
          <w:i/>
          <w:iCs/>
          <w:szCs w:val="24"/>
          <w:lang w:val="en"/>
        </w:rPr>
        <w:t>9/11 Commission Report</w:t>
      </w:r>
      <w:r w:rsidRPr="00845CF0">
        <w:rPr>
          <w:rFonts w:ascii="Arial" w:hAnsi="Arial" w:cs="Arial"/>
          <w:szCs w:val="24"/>
          <w:lang w:val="en"/>
        </w:rPr>
        <w:t>, it was estimated that al-Qaeda required $30 million per year to conduct its operations.</w:t>
      </w:r>
    </w:p>
    <w:p w14:paraId="28029C68" w14:textId="32AD6A7F" w:rsidR="00845CF0" w:rsidRPr="00845CF0" w:rsidRDefault="00845CF0" w:rsidP="00845CF0">
      <w:pPr>
        <w:numPr>
          <w:ilvl w:val="0"/>
          <w:numId w:val="24"/>
        </w:numPr>
        <w:spacing w:before="100" w:beforeAutospacing="1" w:after="24"/>
        <w:ind w:left="1104"/>
        <w:jc w:val="left"/>
        <w:rPr>
          <w:rFonts w:ascii="Arial" w:hAnsi="Arial" w:cs="Arial"/>
          <w:szCs w:val="24"/>
          <w:lang w:val="en"/>
        </w:rPr>
      </w:pPr>
      <w:r w:rsidRPr="00845CF0">
        <w:rPr>
          <w:rFonts w:ascii="Arial" w:hAnsi="Arial" w:cs="Arial"/>
          <w:szCs w:val="24"/>
          <w:lang w:val="en"/>
        </w:rPr>
        <w:t>The Law Committee reviews Sharia law, and decides upon courses of action conform to it.</w:t>
      </w:r>
    </w:p>
    <w:p w14:paraId="0736FF73" w14:textId="51672BFD" w:rsidR="00845CF0" w:rsidRPr="00845CF0" w:rsidRDefault="00845CF0" w:rsidP="00845CF0">
      <w:pPr>
        <w:numPr>
          <w:ilvl w:val="0"/>
          <w:numId w:val="24"/>
        </w:numPr>
        <w:spacing w:before="100" w:beforeAutospacing="1" w:after="24"/>
        <w:ind w:left="1104"/>
        <w:jc w:val="left"/>
        <w:rPr>
          <w:rFonts w:ascii="Arial" w:hAnsi="Arial" w:cs="Arial"/>
          <w:szCs w:val="24"/>
          <w:lang w:val="en"/>
        </w:rPr>
      </w:pPr>
      <w:r w:rsidRPr="00845CF0">
        <w:rPr>
          <w:rFonts w:ascii="Arial" w:hAnsi="Arial" w:cs="Arial"/>
          <w:szCs w:val="24"/>
          <w:lang w:val="en"/>
        </w:rPr>
        <w:t>The Islamic Study/</w:t>
      </w:r>
      <w:r w:rsidRPr="00845CF0">
        <w:rPr>
          <w:rFonts w:ascii="Arial" w:hAnsi="Arial" w:cs="Arial"/>
          <w:i/>
          <w:iCs/>
          <w:szCs w:val="24"/>
          <w:lang w:val="en"/>
        </w:rPr>
        <w:t>Fatwah</w:t>
      </w:r>
      <w:r w:rsidRPr="00845CF0">
        <w:rPr>
          <w:rFonts w:ascii="Arial" w:hAnsi="Arial" w:cs="Arial"/>
          <w:szCs w:val="24"/>
          <w:lang w:val="en"/>
        </w:rPr>
        <w:t> Committee issues religious edicts, such as an edict in 1998 telling Muslims to kill Americans.</w:t>
      </w:r>
    </w:p>
    <w:p w14:paraId="63F2A50F" w14:textId="3841EB51" w:rsidR="00845CF0" w:rsidRPr="00845CF0" w:rsidRDefault="00845CF0" w:rsidP="00845CF0">
      <w:pPr>
        <w:numPr>
          <w:ilvl w:val="0"/>
          <w:numId w:val="24"/>
        </w:numPr>
        <w:spacing w:before="100" w:beforeAutospacing="1" w:after="24"/>
        <w:ind w:left="1104"/>
        <w:jc w:val="left"/>
        <w:rPr>
          <w:rFonts w:ascii="Arial" w:hAnsi="Arial" w:cs="Arial"/>
          <w:szCs w:val="24"/>
          <w:lang w:val="en"/>
        </w:rPr>
      </w:pPr>
      <w:r w:rsidRPr="00845CF0">
        <w:rPr>
          <w:rFonts w:ascii="Arial" w:hAnsi="Arial" w:cs="Arial"/>
          <w:szCs w:val="24"/>
          <w:lang w:val="en"/>
        </w:rPr>
        <w:t>The Media Committee ran the now-defunct newspaper </w:t>
      </w:r>
      <w:r w:rsidRPr="00845CF0">
        <w:rPr>
          <w:rFonts w:ascii="Arial" w:hAnsi="Arial" w:cs="Arial"/>
          <w:i/>
          <w:iCs/>
          <w:szCs w:val="24"/>
          <w:lang w:val="en"/>
        </w:rPr>
        <w:t>Nashrat al Akhbar</w:t>
      </w:r>
      <w:r w:rsidRPr="00845CF0">
        <w:rPr>
          <w:rFonts w:ascii="Arial" w:hAnsi="Arial" w:cs="Arial"/>
          <w:szCs w:val="24"/>
          <w:lang w:val="en"/>
        </w:rPr>
        <w:t> (English: Newscast) and handled public relations.</w:t>
      </w:r>
    </w:p>
    <w:p w14:paraId="6EB318D2" w14:textId="7421095D" w:rsidR="00845CF0" w:rsidRPr="00845CF0" w:rsidRDefault="00845CF0" w:rsidP="00845CF0">
      <w:pPr>
        <w:numPr>
          <w:ilvl w:val="0"/>
          <w:numId w:val="24"/>
        </w:numPr>
        <w:spacing w:before="100" w:beforeAutospacing="1" w:after="24"/>
        <w:ind w:left="1104"/>
        <w:jc w:val="left"/>
        <w:rPr>
          <w:rFonts w:ascii="Arial" w:hAnsi="Arial" w:cs="Arial"/>
          <w:szCs w:val="24"/>
          <w:lang w:val="en"/>
        </w:rPr>
      </w:pPr>
      <w:r w:rsidRPr="00845CF0">
        <w:rPr>
          <w:rFonts w:ascii="Arial" w:hAnsi="Arial" w:cs="Arial"/>
          <w:szCs w:val="24"/>
          <w:lang w:val="en"/>
        </w:rPr>
        <w:t>In 2005, al-Qaeda formed As-Sahab, a media production house, to supply its video and audio materials.</w:t>
      </w:r>
    </w:p>
    <w:p w14:paraId="67CC3177"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Command structure</w:t>
      </w:r>
    </w:p>
    <w:p w14:paraId="1F9281C4" w14:textId="14F06D80"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Most of Al Qaeda's top leaders and operational directors were veterans who fought against the Soviet invasion of Afghanistan in the 1980s. Osama bin Laden and his deputy, Ayman al-Zawahiri, were the leaders who were considered the operational commanders of the organization. Nevertheless, Al-Qaeda is not operationally managed by Ayman al-Zawahiri. Several operational groups exist, which consult with the leadership in situations where attacks are in preparation.</w:t>
      </w:r>
      <w:r w:rsidR="00560865" w:rsidRPr="000C31C1">
        <w:rPr>
          <w:rFonts w:ascii="Arial" w:hAnsi="Arial" w:cs="Arial"/>
          <w:szCs w:val="24"/>
          <w:lang w:val="en"/>
        </w:rPr>
        <w:t xml:space="preserve"> </w:t>
      </w:r>
    </w:p>
    <w:p w14:paraId="52890662" w14:textId="3FF3D9A0"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When asked in 2005 about the possibility of al-Qaeda's connection to the July 7, 2005 London bombings, Metropolitan Police Commissioner Sir Ian Blair said: "Al-Qaeda is not an organization. Al-Qaeda is a way of working ... but this has the hallmark of that approach ... al-Qaeda clearly has the ability to provide training ... to provide expertise ... and I think that is what has occurred here." On August 13, 2005, </w:t>
      </w:r>
      <w:r w:rsidRPr="00845CF0">
        <w:rPr>
          <w:rFonts w:ascii="Arial" w:hAnsi="Arial" w:cs="Arial"/>
          <w:i/>
          <w:iCs/>
          <w:szCs w:val="24"/>
          <w:lang w:val="en"/>
        </w:rPr>
        <w:t>The Independent</w:t>
      </w:r>
      <w:r w:rsidRPr="00845CF0">
        <w:rPr>
          <w:rFonts w:ascii="Arial" w:hAnsi="Arial" w:cs="Arial"/>
          <w:szCs w:val="24"/>
          <w:lang w:val="en"/>
        </w:rPr>
        <w:t> newspaper, reported that the July 7 bombers had acted independently of an al-Qaeda mastermind.</w:t>
      </w:r>
      <w:r w:rsidR="00560865" w:rsidRPr="000C31C1">
        <w:rPr>
          <w:rFonts w:ascii="Arial" w:hAnsi="Arial" w:cs="Arial"/>
          <w:szCs w:val="24"/>
          <w:lang w:val="en"/>
        </w:rPr>
        <w:t xml:space="preserve"> </w:t>
      </w:r>
    </w:p>
    <w:p w14:paraId="6DC6B0B2" w14:textId="283EF8B3"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 xml:space="preserve">Nasser al-Bahri, who was Osama bin Laden's bodyguard for four years in the run-up to 9/11 wrote in his memoir a highly detailed description of how the group functioned at that time. Al-Bahri described al-Qaeda's formal administrative structure and vast arsenal. However, the author Adam Curtis argued that the idea of al-Qaeda as a formal </w:t>
      </w:r>
      <w:r w:rsidRPr="00845CF0">
        <w:rPr>
          <w:rFonts w:ascii="Arial" w:hAnsi="Arial" w:cs="Arial"/>
          <w:szCs w:val="24"/>
          <w:lang w:val="en"/>
        </w:rPr>
        <w:lastRenderedPageBreak/>
        <w:t>organization is primarily an American invention. Curtis contended the name "al-Qaeda" was first brought to the attention of the public in the 2001 trial of bin Laden and the four men accused of the 1998 US embassy bombings in East Africa. Curtis wrote:</w:t>
      </w:r>
    </w:p>
    <w:p w14:paraId="7A75875C" w14:textId="5128AE36" w:rsidR="00845CF0" w:rsidRPr="00845CF0" w:rsidRDefault="00845CF0" w:rsidP="00845CF0">
      <w:pPr>
        <w:ind w:firstLine="0"/>
        <w:jc w:val="left"/>
        <w:rPr>
          <w:rFonts w:ascii="Arial" w:hAnsi="Arial" w:cs="Arial"/>
          <w:szCs w:val="24"/>
          <w:lang w:val="en"/>
        </w:rPr>
      </w:pPr>
      <w:r w:rsidRPr="00845CF0">
        <w:rPr>
          <w:rFonts w:ascii="Arial" w:hAnsi="Arial" w:cs="Arial"/>
          <w:szCs w:val="24"/>
          <w:lang w:val="en"/>
        </w:rPr>
        <w:t>The reality was that bin Laden and Ayman al-Zawahiri had become the focus of a loose association of disillusioned Islamist militants who were attracted by the new strategy. But there was no organization. These were militants who mostly planned their own operations and looked to bin Laden for funding and assistance. He was not their commander. There is also no evidence that bin Laden used the term "al-Qaeda" to refer to the name of a group until after September 11 attacks, when he realized that this was the term the Americans had given it.</w:t>
      </w:r>
      <w:r w:rsidR="00560865" w:rsidRPr="000C31C1">
        <w:rPr>
          <w:rFonts w:ascii="Arial" w:hAnsi="Arial" w:cs="Arial"/>
          <w:szCs w:val="24"/>
          <w:lang w:val="en"/>
        </w:rPr>
        <w:t xml:space="preserve"> </w:t>
      </w:r>
    </w:p>
    <w:p w14:paraId="09D6C771" w14:textId="129DED59"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During the 2001 trial, the US Department of Justice needed to show that bin Laden was the leader of a criminal organization in order to charge him </w:t>
      </w:r>
      <w:r w:rsidRPr="00845CF0">
        <w:rPr>
          <w:rFonts w:ascii="Arial" w:hAnsi="Arial" w:cs="Arial"/>
          <w:i/>
          <w:iCs/>
          <w:szCs w:val="24"/>
          <w:lang w:val="en"/>
        </w:rPr>
        <w:t>in absentia</w:t>
      </w:r>
      <w:r w:rsidRPr="00845CF0">
        <w:rPr>
          <w:rFonts w:ascii="Arial" w:hAnsi="Arial" w:cs="Arial"/>
          <w:szCs w:val="24"/>
          <w:lang w:val="en"/>
        </w:rPr>
        <w:t> under the</w:t>
      </w:r>
      <w:r w:rsidR="00EE6220">
        <w:rPr>
          <w:rFonts w:ascii="Arial" w:hAnsi="Arial" w:cs="Arial"/>
          <w:szCs w:val="24"/>
          <w:lang w:val="en"/>
        </w:rPr>
        <w:t xml:space="preserve"> </w:t>
      </w:r>
      <w:r w:rsidRPr="00845CF0">
        <w:rPr>
          <w:rFonts w:ascii="Arial" w:hAnsi="Arial" w:cs="Arial"/>
          <w:szCs w:val="24"/>
          <w:lang w:val="en"/>
        </w:rPr>
        <w:t>Racketeer Influenced and Corrupt Organizations Act. The name of the organization and details of its structure were provided in the testimony of Jamal al-Fadl, who said he was a founding member of the group and a former employee of bin Laden. Questions about the reliability of al-Fadl's testimony have been raised by a number of sources because of his history of dishonesty, and because he was delivering it as part of a plea bargain</w:t>
      </w:r>
      <w:r w:rsidR="00EE6220">
        <w:rPr>
          <w:rFonts w:ascii="Arial" w:hAnsi="Arial" w:cs="Arial"/>
          <w:szCs w:val="24"/>
          <w:lang w:val="en"/>
        </w:rPr>
        <w:t xml:space="preserve"> </w:t>
      </w:r>
      <w:r w:rsidRPr="00845CF0">
        <w:rPr>
          <w:rFonts w:ascii="Arial" w:hAnsi="Arial" w:cs="Arial"/>
          <w:szCs w:val="24"/>
          <w:lang w:val="en"/>
        </w:rPr>
        <w:t>agreement after being convicted of conspiring to attack US military establishments. Sam Schmidt, a defense attorney who defended al-Fadl said:</w:t>
      </w:r>
    </w:p>
    <w:p w14:paraId="0FADE6A3" w14:textId="61C8AD26" w:rsidR="00845CF0" w:rsidRPr="00845CF0" w:rsidRDefault="00845CF0" w:rsidP="00845CF0">
      <w:pPr>
        <w:ind w:firstLine="0"/>
        <w:jc w:val="left"/>
        <w:rPr>
          <w:rFonts w:ascii="Arial" w:hAnsi="Arial" w:cs="Arial"/>
          <w:szCs w:val="24"/>
          <w:lang w:val="en"/>
        </w:rPr>
      </w:pPr>
      <w:r w:rsidRPr="00845CF0">
        <w:rPr>
          <w:rFonts w:ascii="Arial" w:hAnsi="Arial" w:cs="Arial"/>
          <w:szCs w:val="24"/>
          <w:lang w:val="en"/>
        </w:rPr>
        <w:t>There were selective portions of al-Fadl's testimony that I believe was false, to help support the picture that he helped the Americans join together. I think he lied in a number of specific testimony about a unified image of what this organization was. It made al-Qaeda the new Mafia or the new Communists. It made them identifiable as a group and therefore made it easier to prosecute any person associated with al-Qaeda for any acts or statements made by bin Laden.</w:t>
      </w:r>
      <w:r w:rsidR="00560865" w:rsidRPr="000C31C1">
        <w:rPr>
          <w:rFonts w:ascii="Arial" w:hAnsi="Arial" w:cs="Arial"/>
          <w:szCs w:val="24"/>
          <w:lang w:val="en"/>
        </w:rPr>
        <w:t xml:space="preserve"> </w:t>
      </w:r>
    </w:p>
    <w:p w14:paraId="1D75B19D"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Field operatives</w:t>
      </w:r>
    </w:p>
    <w:p w14:paraId="472BA8EE" w14:textId="7C7FE91F" w:rsidR="00845CF0" w:rsidRPr="00845CF0" w:rsidRDefault="00845CF0" w:rsidP="00845CF0">
      <w:pPr>
        <w:shd w:val="clear" w:color="auto" w:fill="F8F9FA"/>
        <w:ind w:firstLine="0"/>
        <w:jc w:val="center"/>
        <w:rPr>
          <w:rFonts w:ascii="Arial" w:hAnsi="Arial" w:cs="Arial"/>
          <w:sz w:val="20"/>
          <w:lang w:val="en"/>
        </w:rPr>
      </w:pPr>
      <w:r w:rsidRPr="000C31C1">
        <w:rPr>
          <w:rFonts w:ascii="Arial" w:hAnsi="Arial" w:cs="Arial"/>
          <w:noProof/>
          <w:sz w:val="20"/>
          <w:lang w:val="en"/>
        </w:rPr>
        <w:drawing>
          <wp:inline distT="0" distB="0" distL="0" distR="0" wp14:anchorId="102EE56D" wp14:editId="5729DFEA">
            <wp:extent cx="2857500" cy="1847850"/>
            <wp:effectExtent l="0" t="0" r="0" b="0"/>
            <wp:docPr id="61" name="Picture 61">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0" cy="1847850"/>
                    </a:xfrm>
                    <a:prstGeom prst="rect">
                      <a:avLst/>
                    </a:prstGeom>
                    <a:noFill/>
                    <a:ln>
                      <a:noFill/>
                    </a:ln>
                  </pic:spPr>
                </pic:pic>
              </a:graphicData>
            </a:graphic>
          </wp:inline>
        </w:drawing>
      </w:r>
    </w:p>
    <w:p w14:paraId="70FC8494" w14:textId="3FA70CC4" w:rsidR="00845CF0" w:rsidRPr="00845CF0" w:rsidRDefault="00845CF0" w:rsidP="00333C4D">
      <w:pPr>
        <w:shd w:val="clear" w:color="auto" w:fill="F8F9FA"/>
        <w:spacing w:line="336" w:lineRule="atLeast"/>
        <w:ind w:firstLine="0"/>
        <w:jc w:val="center"/>
        <w:rPr>
          <w:rFonts w:ascii="Arial" w:hAnsi="Arial" w:cs="Arial"/>
          <w:sz w:val="19"/>
          <w:szCs w:val="19"/>
          <w:lang w:val="en"/>
        </w:rPr>
      </w:pPr>
      <w:r w:rsidRPr="00845CF0">
        <w:rPr>
          <w:rFonts w:ascii="Arial" w:hAnsi="Arial" w:cs="Arial"/>
          <w:sz w:val="19"/>
          <w:szCs w:val="19"/>
          <w:lang w:val="en"/>
        </w:rPr>
        <w:t>Pakistani journalist Hamid Mir interviewing Osama bin Laden in Afghanistan, 1997</w:t>
      </w:r>
    </w:p>
    <w:p w14:paraId="227724F8" w14:textId="71C43B43"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The number of individuals in the group who have undergone proper military training, and are capable of commanding insurgent forces, is largely unknown. Documents captured in the raid on bin Laden's compound in 2011 show that the core al-Qaeda membership in 2002 was 170. In 2006, it was estimated that al-Qaeda had several thousand commanders embedded in 40 different countries. As of 2009, it was believed that no more than 200–300 members were still active commanders.</w:t>
      </w:r>
      <w:r w:rsidR="00560865" w:rsidRPr="000C31C1">
        <w:rPr>
          <w:rFonts w:ascii="Arial" w:hAnsi="Arial" w:cs="Arial"/>
          <w:szCs w:val="24"/>
          <w:lang w:val="en"/>
        </w:rPr>
        <w:t xml:space="preserve"> </w:t>
      </w:r>
    </w:p>
    <w:p w14:paraId="4FD1F3AB" w14:textId="6267260E"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lastRenderedPageBreak/>
        <w:t>According to the 2004 BBC documentary </w:t>
      </w:r>
      <w:r w:rsidRPr="00845CF0">
        <w:rPr>
          <w:rFonts w:ascii="Arial" w:hAnsi="Arial" w:cs="Arial"/>
          <w:i/>
          <w:iCs/>
          <w:szCs w:val="24"/>
          <w:lang w:val="en"/>
        </w:rPr>
        <w:t>The Power of Nightmares</w:t>
      </w:r>
      <w:r w:rsidRPr="00845CF0">
        <w:rPr>
          <w:rFonts w:ascii="Arial" w:hAnsi="Arial" w:cs="Arial"/>
          <w:szCs w:val="24"/>
          <w:lang w:val="en"/>
        </w:rPr>
        <w:t>, al-Qaeda was so weakly linked together that it was hard to say it existed apart from bin Laden and a small clique of close associates. The lack of any significant numbers of convicted al-Qaeda members, despite a large number of arrests on terrorism charges, was cited by the documentary as a reason to doubt whether a widespread entity that met the description of al-Qaeda existed. Al-Qaeda's commanders, as well as its sleeping agents, are hiding in different parts of the world to this day. They are mainly hunted by the American and Israeli secret services. Al Qaeda's number two leader, Abdullah Ahmed Abdullah, was killed by Israeli agents. His pseudonym was Abu Muhammad al-Masri, who was killed in November 2020 in Iran. He was involved in the 1988 assassination attempt on the US embassies in Kenya and Tanzania.</w:t>
      </w:r>
      <w:r w:rsidR="00560865" w:rsidRPr="000C31C1">
        <w:rPr>
          <w:rFonts w:ascii="Arial" w:hAnsi="Arial" w:cs="Arial"/>
          <w:szCs w:val="24"/>
          <w:lang w:val="en"/>
        </w:rPr>
        <w:t xml:space="preserve"> </w:t>
      </w:r>
    </w:p>
    <w:p w14:paraId="447DBC17"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Insurgent forces</w:t>
      </w:r>
    </w:p>
    <w:p w14:paraId="26A59772" w14:textId="217414AE"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According to author Robert Cassidy, al-Qaeda maintains two separate forces which are deployed alongside insurgents in Iraq and Pakistan. The first, numbering in the tens of thousands, was "organized, trained, and equipped as insurgent combat forces" in the Soviet–Afghan war. The force was composed primarily of foreign </w:t>
      </w:r>
      <w:r w:rsidRPr="00845CF0">
        <w:rPr>
          <w:rFonts w:ascii="Arial" w:hAnsi="Arial" w:cs="Arial"/>
          <w:i/>
          <w:iCs/>
          <w:szCs w:val="24"/>
          <w:lang w:val="en"/>
        </w:rPr>
        <w:t>mujahideen</w:t>
      </w:r>
      <w:r w:rsidRPr="00845CF0">
        <w:rPr>
          <w:rFonts w:ascii="Arial" w:hAnsi="Arial" w:cs="Arial"/>
          <w:szCs w:val="24"/>
          <w:lang w:val="en"/>
        </w:rPr>
        <w:t> from Saudi Arabia and Yemen. Many of these fighters went on to fight in Bosnia and Somalia for global </w:t>
      </w:r>
      <w:r w:rsidRPr="00845CF0">
        <w:rPr>
          <w:rFonts w:ascii="Arial" w:hAnsi="Arial" w:cs="Arial"/>
          <w:i/>
          <w:iCs/>
          <w:szCs w:val="24"/>
          <w:lang w:val="en"/>
        </w:rPr>
        <w:t>jihad</w:t>
      </w:r>
      <w:r w:rsidRPr="00845CF0">
        <w:rPr>
          <w:rFonts w:ascii="Arial" w:hAnsi="Arial" w:cs="Arial"/>
          <w:szCs w:val="24"/>
          <w:lang w:val="en"/>
        </w:rPr>
        <w:t>. Another group, which numbered 10,000 in 2006, live in the West and have received rudimentary combat training.</w:t>
      </w:r>
      <w:r w:rsidR="00560865" w:rsidRPr="000C31C1">
        <w:rPr>
          <w:rFonts w:ascii="Arial" w:hAnsi="Arial" w:cs="Arial"/>
          <w:szCs w:val="24"/>
          <w:lang w:val="en"/>
        </w:rPr>
        <w:t xml:space="preserve"> </w:t>
      </w:r>
    </w:p>
    <w:p w14:paraId="39AFC921" w14:textId="4548E8BF"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Other analysts have described al-Qaeda's rank and file as being "predominantly Arab" in its first years of operation, but that the organization also includes "other peoples" as of 2007. It has been estimated that 62 percent of al-Qaeda members have a university education. In 2011 and the following year, the Americans successfully settled accounts with Osama bin Laden, Anwar al-Awlaki, the organization's chief propagandist, and Abu Yahya al-Libi's deputy commander. The optimistic voices were already saying it was over for al-Qaeda. Nevertheless, it was around this time that the Arab Spring greeted the region, the turmoil of which came great to al-Qaeda's regional forces. Seven years later, Ayman al-Zawahiri became arguably the number one leader in the organization, implementing his strategy with systematic consistency. Tens of thousands loyal to al-Qaeda and related organizations were able to challenge local and regional stability and ruthlessly attack their enemies in the Middle East, Africa, South Asia, Southeast Asia, Europe and Russia alike. In fact, from Northwest Africa to South Asia, al-Qaeda had more than two dozen “franchise-based” allies. The number of al-Qaeda militants was set at 20,000 in Syria alone, and they had 4,000 members in Yemen and about 7,000 in Somalia. The war was not over.</w:t>
      </w:r>
      <w:r w:rsidR="00560865" w:rsidRPr="000C31C1">
        <w:rPr>
          <w:rFonts w:ascii="Arial" w:hAnsi="Arial" w:cs="Arial"/>
          <w:szCs w:val="24"/>
          <w:lang w:val="en"/>
        </w:rPr>
        <w:t xml:space="preserve"> </w:t>
      </w:r>
    </w:p>
    <w:p w14:paraId="27C3D33A"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Financing</w:t>
      </w:r>
    </w:p>
    <w:p w14:paraId="1E8B228D" w14:textId="44019D7E"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Al-Qaeda usually does not disburse funds for attacks, and very rarely makes wire transfers. In the 1990s, financing came partly from the personal wealth of Osama bin Laden. Other sources of income included the heroin trade and donations from supporters in Kuwait, Saudi Arabia and other Islamic Gulf states. A WikiLeaks-released 2009 internal US government cable stated that "terrorist funding emanating from Saudi Arabia remains a serious concern."</w:t>
      </w:r>
      <w:r w:rsidR="00560865" w:rsidRPr="000C31C1">
        <w:rPr>
          <w:rFonts w:ascii="Arial" w:hAnsi="Arial" w:cs="Arial"/>
          <w:szCs w:val="24"/>
          <w:lang w:val="en"/>
        </w:rPr>
        <w:t xml:space="preserve"> </w:t>
      </w:r>
    </w:p>
    <w:p w14:paraId="5AB943D4" w14:textId="13DF33F3"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lastRenderedPageBreak/>
        <w:t>Among the first pieces of evidence regarding Saudi Arabia's support for al-Qaeda was the so-called "Golden Chain", a list of early al-Qaeda funders seized during a 2002 raid in Sarajevo by Bosnian police. The hand-written list was validated by al-Qaeda defector Jamal al-Fadl, and included the names of both donors and beneficiaries. Osama bin-Laden's name appeared seven times among the beneficiaries, while 20 Saudi and Gulf-based businessmen and politicians were listed among the donors. Notable donors included Adel Batterjee, and Wael Hamza Julaidan. Batterjee was designated as a terror financier by the US Department of the Treasury in 2004, and Julaidan is recognized as one of al-Qaeda's founders.</w:t>
      </w:r>
      <w:r w:rsidR="00560865" w:rsidRPr="000C31C1">
        <w:rPr>
          <w:rFonts w:ascii="Arial" w:hAnsi="Arial" w:cs="Arial"/>
          <w:szCs w:val="24"/>
          <w:lang w:val="en"/>
        </w:rPr>
        <w:t xml:space="preserve"> </w:t>
      </w:r>
    </w:p>
    <w:p w14:paraId="106BF63C" w14:textId="5DA6A610"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Documents seized during the 2002 Bosnia raid showed that al-Qaeda widely exploited charities to channel financial and material support to its operatives across the globe.</w:t>
      </w:r>
      <w:r w:rsidR="00EE6220">
        <w:rPr>
          <w:rFonts w:ascii="Arial" w:hAnsi="Arial" w:cs="Arial"/>
          <w:szCs w:val="24"/>
          <w:lang w:val="en"/>
        </w:rPr>
        <w:t xml:space="preserve"> </w:t>
      </w:r>
      <w:r w:rsidRPr="00845CF0">
        <w:rPr>
          <w:rFonts w:ascii="Arial" w:hAnsi="Arial" w:cs="Arial"/>
          <w:szCs w:val="24"/>
          <w:lang w:val="en"/>
        </w:rPr>
        <w:t>Notably, this activity exploited the International Islamic Relief Organization (IIRO) and the Muslim World League (MWL). The IIRO had ties with al-Qaeda associates worldwide, including al-Qaeda's deputy Ayman al Zawahiri. Zawahiri's brother worked for the IIRO in Albania and had actively recruited on behalf of al-Qaeda. The MWL was openly identified by al-Qaeda's leader as one of the three charities al-Qaeda primarily relied upon for funding sources.</w:t>
      </w:r>
      <w:r w:rsidR="00560865" w:rsidRPr="000C31C1">
        <w:rPr>
          <w:rFonts w:ascii="Arial" w:hAnsi="Arial" w:cs="Arial"/>
          <w:szCs w:val="24"/>
          <w:lang w:val="en"/>
        </w:rPr>
        <w:t xml:space="preserve"> </w:t>
      </w:r>
    </w:p>
    <w:p w14:paraId="18D20396" w14:textId="77777777" w:rsidR="00845CF0" w:rsidRPr="00845CF0" w:rsidRDefault="00845CF0" w:rsidP="00845CF0">
      <w:pPr>
        <w:spacing w:before="72"/>
        <w:ind w:firstLine="0"/>
        <w:jc w:val="left"/>
        <w:outlineLvl w:val="3"/>
        <w:rPr>
          <w:rFonts w:ascii="Arial" w:hAnsi="Arial" w:cs="Arial"/>
          <w:b/>
          <w:bCs/>
          <w:sz w:val="21"/>
          <w:szCs w:val="21"/>
          <w:lang w:val="en"/>
        </w:rPr>
      </w:pPr>
      <w:r w:rsidRPr="00845CF0">
        <w:rPr>
          <w:rFonts w:ascii="Arial" w:hAnsi="Arial" w:cs="Arial"/>
          <w:b/>
          <w:bCs/>
          <w:sz w:val="21"/>
          <w:szCs w:val="21"/>
          <w:lang w:val="en"/>
        </w:rPr>
        <w:t>Allegations of Qatari support</w:t>
      </w:r>
    </w:p>
    <w:p w14:paraId="4BE05647" w14:textId="765E130A" w:rsidR="00845CF0" w:rsidRPr="00845CF0" w:rsidRDefault="00845CF0" w:rsidP="00845CF0">
      <w:pPr>
        <w:ind w:firstLine="0"/>
        <w:jc w:val="left"/>
        <w:rPr>
          <w:rFonts w:ascii="Arial" w:hAnsi="Arial" w:cs="Arial"/>
          <w:i/>
          <w:iCs/>
          <w:szCs w:val="24"/>
          <w:lang w:val="en"/>
        </w:rPr>
      </w:pPr>
      <w:r w:rsidRPr="00845CF0">
        <w:rPr>
          <w:rFonts w:ascii="Arial" w:hAnsi="Arial" w:cs="Arial"/>
          <w:i/>
          <w:iCs/>
          <w:szCs w:val="24"/>
          <w:lang w:val="en"/>
        </w:rPr>
        <w:t>See also: Qatar and state-sponsored terrorism and 2017 Qatar diplomatic crisis</w:t>
      </w:r>
    </w:p>
    <w:p w14:paraId="785AB1E3" w14:textId="0D3AF5B8"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Several Qatari citizens have been accused of funding al-Qaeda. This includes Abd Al-Rahman al-Nuaimi, a Qatari citizen and a human-rights activist who founded the Swiss-based non-governmental organization (NGO) Alkarama. On December 18, 2013, the US Treasury designated Nuaimi as a terrorist for his activities supporting al-Qaeda. The US Treasury has said Nuaimi "has facilitated significant financial support to al-Qaeda in Iraq, and served as an interlocutor between al-Qaeda in Iraq and Qatar-based donors".</w:t>
      </w:r>
    </w:p>
    <w:p w14:paraId="4A675856" w14:textId="36ED5E15"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Nuaimi was accused of overseeing a $2 million monthly transfer to al-Qaeda in Iraq as part of his role as mediator between Iraq-based al-Qaeda senior officers and Qatari citizens. Nuaimi allegedly entertained relationships with Abu-Khalid al-Suri, al-Qaeda's top envoy in Syria, who processed a $600,000 transfer to al-Qaeda in 2013. Nuaimi is also known to be associated with Abd al-Wahhab Muhammad 'Abd al-Rahman al-Humayqani, a Yemeni politician and founding member of Alkarama, who was listed as a Specially Designated Global Terrorist (SDGT) by the US Treasury in 2013. The US authorities claimed that Humayqani exploited his role in Alkarama to fundraise on behalf of al-Qaeda in the Arabian Peninsula (AQAP). A prominent figure in AQAP, Nuaimi was also reported to have facilitated the flow of funding to AQAP affiliates based in Yemen. Nuaimi was also accused of investing funds in the charity directed by Humayqani to ultimately fund AQAP. About ten months after being sanctioned by the US Treasury, Nuaimi was also restrained from doing business in the UK.</w:t>
      </w:r>
      <w:r w:rsidR="00560865" w:rsidRPr="000C31C1">
        <w:rPr>
          <w:rFonts w:ascii="Arial" w:hAnsi="Arial" w:cs="Arial"/>
          <w:szCs w:val="24"/>
          <w:lang w:val="en"/>
        </w:rPr>
        <w:t xml:space="preserve"> </w:t>
      </w:r>
    </w:p>
    <w:p w14:paraId="79B4B348" w14:textId="1FEB54C3"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Another Qatari citizen, Kalifa Mohammed Turki Subayi, was sanctioned by the US Treasury on June 5, 2008, for his activities as a "Gulf-based al-Qaeda financier". Subayi's name was added to the UN Security Council's Sanctions List in 2008 on charges of providing financial and material support to al-Qaeda senior leadership.</w:t>
      </w:r>
      <w:r w:rsidR="00EE6220">
        <w:rPr>
          <w:rFonts w:ascii="Arial" w:hAnsi="Arial" w:cs="Arial"/>
          <w:szCs w:val="24"/>
          <w:lang w:val="en"/>
        </w:rPr>
        <w:t xml:space="preserve"> </w:t>
      </w:r>
      <w:r w:rsidRPr="00845CF0">
        <w:rPr>
          <w:rFonts w:ascii="Arial" w:hAnsi="Arial" w:cs="Arial"/>
          <w:szCs w:val="24"/>
          <w:lang w:val="en"/>
        </w:rPr>
        <w:t xml:space="preserve">Subayi allegedly moved al-Qaeda recruits to South Asia-based training camps. He also </w:t>
      </w:r>
      <w:r w:rsidRPr="00845CF0">
        <w:rPr>
          <w:rFonts w:ascii="Arial" w:hAnsi="Arial" w:cs="Arial"/>
          <w:szCs w:val="24"/>
          <w:lang w:val="en"/>
        </w:rPr>
        <w:lastRenderedPageBreak/>
        <w:t>financially supported Khalid Sheikh Mohammed, a Pakistani national and senior al-Qaeda officer who is believed to be the mastermind behind the September 11 attack according to the September 11 Commission report.</w:t>
      </w:r>
      <w:r w:rsidR="00560865" w:rsidRPr="000C31C1">
        <w:rPr>
          <w:rFonts w:ascii="Arial" w:hAnsi="Arial" w:cs="Arial"/>
          <w:szCs w:val="24"/>
          <w:lang w:val="en"/>
        </w:rPr>
        <w:t xml:space="preserve"> </w:t>
      </w:r>
    </w:p>
    <w:p w14:paraId="244EBB68" w14:textId="02F89B02"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Qataris provided support to al-Qaeda through the country's largest NGO, the Qatar Charity. Al-Qaeda defector al-Fadl, who was a former member of Qatar Charity, testified in court that Abdullah Mohammed Yusef, who served as Qatar Charity's director, was affiliated to al-Qaeda and simultaneously to the National Islamic Front, a political group that gave al-Qaeda leader Osama Bin Laden harbor in Sudan in the early 1990s.</w:t>
      </w:r>
      <w:r w:rsidR="00560865" w:rsidRPr="000C31C1">
        <w:rPr>
          <w:rFonts w:ascii="Arial" w:hAnsi="Arial" w:cs="Arial"/>
          <w:szCs w:val="24"/>
          <w:lang w:val="en"/>
        </w:rPr>
        <w:t xml:space="preserve"> </w:t>
      </w:r>
    </w:p>
    <w:p w14:paraId="7B784E22" w14:textId="29504F57"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It was alleged that in 1993 Bin Laden was using Middle East based Sunni charities to channel financial support to al-Qaeda operatives overseas. The same documents also report Bin Laden's complaint that the failed assassination attempt of Egyptian President Hosni Mubarak had compromised the ability of al-Qaeda to exploit charities to support its operatives to the extent it was capable of before 1995.</w:t>
      </w:r>
      <w:r w:rsidR="00560865" w:rsidRPr="000C31C1">
        <w:rPr>
          <w:rFonts w:ascii="Arial" w:hAnsi="Arial" w:cs="Arial"/>
          <w:szCs w:val="24"/>
          <w:lang w:val="en"/>
        </w:rPr>
        <w:t xml:space="preserve"> </w:t>
      </w:r>
    </w:p>
    <w:p w14:paraId="515A67E2" w14:textId="4C941FA3"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 xml:space="preserve">It is alleged that the Qatar Charity gave financial support to members of al-Qaeda in Chechnya. This accusation was publicly denied by Hamad bin Nasser al-Thani. Qatar Charity is among the NGOs allegedly </w:t>
      </w:r>
      <w:r w:rsidR="000C31C1" w:rsidRPr="000C31C1">
        <w:rPr>
          <w:rFonts w:ascii="Arial" w:hAnsi="Arial" w:cs="Arial"/>
          <w:szCs w:val="24"/>
          <w:lang w:val="en"/>
        </w:rPr>
        <w:t>channeling</w:t>
      </w:r>
      <w:r w:rsidRPr="00845CF0">
        <w:rPr>
          <w:rFonts w:ascii="Arial" w:hAnsi="Arial" w:cs="Arial"/>
          <w:szCs w:val="24"/>
          <w:lang w:val="en"/>
        </w:rPr>
        <w:t xml:space="preserve"> funds to Ansar Dine in North Mali, according to French military intelligence reports from France's intervention in the country in early 2013.</w:t>
      </w:r>
      <w:r w:rsidR="00560865" w:rsidRPr="000C31C1">
        <w:rPr>
          <w:rFonts w:ascii="Arial" w:hAnsi="Arial" w:cs="Arial"/>
          <w:szCs w:val="24"/>
          <w:lang w:val="en"/>
        </w:rPr>
        <w:t xml:space="preserve"> </w:t>
      </w:r>
    </w:p>
    <w:p w14:paraId="14503AEC" w14:textId="50DF14EE"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Qatar financed al-Qaeda's enterprises through al-Qaeda's former affiliate in Syria, Jabhat al-Nusra. The funding was primarily channeled through kidnapping for ransom. The Consortium Against Terrorist Finance (CATF) reported that the Gulf country has funded al-Nusra since 2013. In 2017, </w:t>
      </w:r>
      <w:r w:rsidRPr="00845CF0">
        <w:rPr>
          <w:rFonts w:ascii="Arial" w:hAnsi="Arial" w:cs="Arial"/>
          <w:i/>
          <w:iCs/>
          <w:szCs w:val="24"/>
          <w:lang w:val="en"/>
        </w:rPr>
        <w:t>Asharq Al-Awsat</w:t>
      </w:r>
      <w:r w:rsidRPr="00845CF0">
        <w:rPr>
          <w:rFonts w:ascii="Arial" w:hAnsi="Arial" w:cs="Arial"/>
          <w:szCs w:val="24"/>
          <w:lang w:val="en"/>
        </w:rPr>
        <w:t> estimated that Qatar had disbursed $25 million in support of al-Nusra through kidnapping for ransom. In addition, Qatar has launched fundraising campaigns on behalf of al-Nusra. Al-Nusra acknowledged a Qatar-sponsored campaign "as one of the preferred conduits for donations intended for the group".</w:t>
      </w:r>
      <w:r w:rsidR="00560865" w:rsidRPr="000C31C1">
        <w:rPr>
          <w:rFonts w:ascii="Arial" w:hAnsi="Arial" w:cs="Arial"/>
          <w:szCs w:val="24"/>
          <w:lang w:val="en"/>
        </w:rPr>
        <w:t xml:space="preserve"> </w:t>
      </w:r>
    </w:p>
    <w:p w14:paraId="64F11FD6" w14:textId="77777777" w:rsidR="00845CF0" w:rsidRPr="00845CF0" w:rsidRDefault="00845CF0" w:rsidP="00845CF0">
      <w:pPr>
        <w:pBdr>
          <w:bottom w:val="single" w:sz="6" w:space="0" w:color="A2A9B1"/>
        </w:pBdr>
        <w:spacing w:before="240" w:after="60"/>
        <w:ind w:firstLine="0"/>
        <w:jc w:val="left"/>
        <w:outlineLvl w:val="1"/>
        <w:rPr>
          <w:rFonts w:ascii="Georgia" w:hAnsi="Georgia" w:cs="Arial"/>
          <w:sz w:val="36"/>
          <w:szCs w:val="36"/>
          <w:lang w:val="en"/>
        </w:rPr>
      </w:pPr>
      <w:r w:rsidRPr="00845CF0">
        <w:rPr>
          <w:rFonts w:ascii="Georgia" w:hAnsi="Georgia" w:cs="Arial"/>
          <w:sz w:val="36"/>
          <w:szCs w:val="36"/>
          <w:lang w:val="en"/>
        </w:rPr>
        <w:t>Strategy</w:t>
      </w:r>
    </w:p>
    <w:p w14:paraId="75D6EC2D" w14:textId="4D67028B"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the disagreement over whether Al-Qaeda's objectives are religious or political, Mark Sedgwick describes Al-Qaeda's strategy as political in the immediate term but with ultimate aims that are religious. On March 11, 2005, </w:t>
      </w:r>
      <w:r w:rsidRPr="00845CF0">
        <w:rPr>
          <w:rFonts w:ascii="Arial" w:hAnsi="Arial" w:cs="Arial"/>
          <w:i/>
          <w:iCs/>
          <w:szCs w:val="24"/>
          <w:lang w:val="en"/>
        </w:rPr>
        <w:t>Al-Quds Al-Arabi</w:t>
      </w:r>
      <w:r w:rsidRPr="00845CF0">
        <w:rPr>
          <w:rFonts w:ascii="Arial" w:hAnsi="Arial" w:cs="Arial"/>
          <w:szCs w:val="24"/>
          <w:lang w:val="en"/>
        </w:rPr>
        <w:t> published extracts from Saif al-Adel's document "Al Qaeda's Strategy to the Year 2020". Abdel Bari Atwan summarizes this strategy as comprising five stages to rid the Ummah from all forms of oppression:</w:t>
      </w:r>
    </w:p>
    <w:p w14:paraId="512F7335" w14:textId="77777777" w:rsidR="00845CF0" w:rsidRPr="00845CF0" w:rsidRDefault="00845CF0" w:rsidP="00845CF0">
      <w:pPr>
        <w:numPr>
          <w:ilvl w:val="0"/>
          <w:numId w:val="25"/>
        </w:numPr>
        <w:spacing w:before="100" w:beforeAutospacing="1" w:after="24"/>
        <w:ind w:left="1488"/>
        <w:jc w:val="left"/>
        <w:rPr>
          <w:rFonts w:ascii="Arial" w:hAnsi="Arial" w:cs="Arial"/>
          <w:szCs w:val="24"/>
          <w:lang w:val="en"/>
        </w:rPr>
      </w:pPr>
      <w:r w:rsidRPr="00845CF0">
        <w:rPr>
          <w:rFonts w:ascii="Arial" w:hAnsi="Arial" w:cs="Arial"/>
          <w:szCs w:val="24"/>
          <w:lang w:val="en"/>
        </w:rPr>
        <w:t>Provoke the United States and the West into invading a Muslim country by staging a massive attack or string of attacks on US soil that results in massive civilian casualties.</w:t>
      </w:r>
    </w:p>
    <w:p w14:paraId="246391A5" w14:textId="77777777" w:rsidR="00845CF0" w:rsidRPr="00845CF0" w:rsidRDefault="00845CF0" w:rsidP="00845CF0">
      <w:pPr>
        <w:numPr>
          <w:ilvl w:val="0"/>
          <w:numId w:val="25"/>
        </w:numPr>
        <w:spacing w:before="100" w:beforeAutospacing="1" w:after="24"/>
        <w:ind w:left="1488"/>
        <w:jc w:val="left"/>
        <w:rPr>
          <w:rFonts w:ascii="Arial" w:hAnsi="Arial" w:cs="Arial"/>
          <w:szCs w:val="24"/>
          <w:lang w:val="en"/>
        </w:rPr>
      </w:pPr>
      <w:r w:rsidRPr="00845CF0">
        <w:rPr>
          <w:rFonts w:ascii="Arial" w:hAnsi="Arial" w:cs="Arial"/>
          <w:szCs w:val="24"/>
          <w:lang w:val="en"/>
        </w:rPr>
        <w:t>Incite local resistance to occupying forces.</w:t>
      </w:r>
    </w:p>
    <w:p w14:paraId="1AD7352B" w14:textId="77777777" w:rsidR="00845CF0" w:rsidRPr="00845CF0" w:rsidRDefault="00845CF0" w:rsidP="00845CF0">
      <w:pPr>
        <w:numPr>
          <w:ilvl w:val="0"/>
          <w:numId w:val="25"/>
        </w:numPr>
        <w:spacing w:before="100" w:beforeAutospacing="1" w:after="24"/>
        <w:ind w:left="1488"/>
        <w:jc w:val="left"/>
        <w:rPr>
          <w:rFonts w:ascii="Arial" w:hAnsi="Arial" w:cs="Arial"/>
          <w:szCs w:val="24"/>
          <w:lang w:val="en"/>
        </w:rPr>
      </w:pPr>
      <w:r w:rsidRPr="00845CF0">
        <w:rPr>
          <w:rFonts w:ascii="Arial" w:hAnsi="Arial" w:cs="Arial"/>
          <w:szCs w:val="24"/>
          <w:lang w:val="en"/>
        </w:rPr>
        <w:t>Expand the conflict to neighboring countries and engage the US and its allies in a long war of attrition.</w:t>
      </w:r>
    </w:p>
    <w:p w14:paraId="4D1F7E60" w14:textId="2CAEDB75" w:rsidR="00845CF0" w:rsidRPr="00845CF0" w:rsidRDefault="00845CF0" w:rsidP="00845CF0">
      <w:pPr>
        <w:numPr>
          <w:ilvl w:val="0"/>
          <w:numId w:val="25"/>
        </w:numPr>
        <w:spacing w:before="100" w:beforeAutospacing="1" w:after="24"/>
        <w:ind w:left="1488"/>
        <w:jc w:val="left"/>
        <w:rPr>
          <w:rFonts w:ascii="Arial" w:hAnsi="Arial" w:cs="Arial"/>
          <w:szCs w:val="24"/>
          <w:lang w:val="en"/>
        </w:rPr>
      </w:pPr>
      <w:r w:rsidRPr="00845CF0">
        <w:rPr>
          <w:rFonts w:ascii="Arial" w:hAnsi="Arial" w:cs="Arial"/>
          <w:szCs w:val="24"/>
          <w:lang w:val="en"/>
        </w:rPr>
        <w:t xml:space="preserve">Convert al-Qaeda into an ideology and set of operating principles that can be loosely franchised in other countries without requiring direct command and control, and via these franchises incite attacks against the US and </w:t>
      </w:r>
      <w:r w:rsidRPr="00845CF0">
        <w:rPr>
          <w:rFonts w:ascii="Arial" w:hAnsi="Arial" w:cs="Arial"/>
          <w:szCs w:val="24"/>
          <w:lang w:val="en"/>
        </w:rPr>
        <w:lastRenderedPageBreak/>
        <w:t>countries allied with the US until they withdraw from the conflict, as happened with the 2004 Madrid train bombings, but which did not have the same effect with the July 7, 2005 London bombings.</w:t>
      </w:r>
    </w:p>
    <w:p w14:paraId="4C3FF4DA" w14:textId="5F836753" w:rsidR="00845CF0" w:rsidRPr="00845CF0" w:rsidRDefault="00845CF0" w:rsidP="00845CF0">
      <w:pPr>
        <w:numPr>
          <w:ilvl w:val="0"/>
          <w:numId w:val="25"/>
        </w:numPr>
        <w:spacing w:before="100" w:beforeAutospacing="1" w:after="24"/>
        <w:ind w:left="1488"/>
        <w:jc w:val="left"/>
        <w:rPr>
          <w:rFonts w:ascii="Arial" w:hAnsi="Arial" w:cs="Arial"/>
          <w:szCs w:val="24"/>
          <w:lang w:val="en"/>
        </w:rPr>
      </w:pPr>
      <w:r w:rsidRPr="00845CF0">
        <w:rPr>
          <w:rFonts w:ascii="Arial" w:hAnsi="Arial" w:cs="Arial"/>
          <w:szCs w:val="24"/>
          <w:lang w:val="en"/>
        </w:rPr>
        <w:t>The US economy will finally collapse by the year 2020, under the strain of multiple engagements in numerous places. This will lead to a collapse in the worldwide economic system, and lead to global political instability. This will lead to a global jihad led by al-Qaeda, and a Wahhabi Caliphate will then be installed across the world.</w:t>
      </w:r>
    </w:p>
    <w:p w14:paraId="4CA13014" w14:textId="09D626EF"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Atwan noted that, while the plan is unrealistic, "it is sobering to consider that this virtually describes the downfall of the Soviet Union."</w:t>
      </w:r>
      <w:r w:rsidR="001A4C63" w:rsidRPr="000C31C1">
        <w:rPr>
          <w:rFonts w:ascii="Arial" w:hAnsi="Arial" w:cs="Arial"/>
          <w:szCs w:val="24"/>
          <w:lang w:val="en"/>
        </w:rPr>
        <w:t xml:space="preserve"> </w:t>
      </w:r>
    </w:p>
    <w:p w14:paraId="5EBE43C8" w14:textId="4D5D45A1"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According to Fouad Hussein, a Jordanian journalist and author who has spent time in prison with Al-Zarqawi, Al Qaeda's strategy consists of seven phases and is similar to the plan described in Al Qaeda's Strategy to the year 2020. These phases include:</w:t>
      </w:r>
      <w:r w:rsidR="001A4C63" w:rsidRPr="000C31C1">
        <w:rPr>
          <w:rFonts w:ascii="Arial" w:hAnsi="Arial" w:cs="Arial"/>
          <w:szCs w:val="24"/>
          <w:lang w:val="en"/>
        </w:rPr>
        <w:t xml:space="preserve"> </w:t>
      </w:r>
    </w:p>
    <w:p w14:paraId="443B4BAA" w14:textId="77777777" w:rsidR="00845CF0" w:rsidRPr="00845CF0" w:rsidRDefault="00845CF0" w:rsidP="00845CF0">
      <w:pPr>
        <w:numPr>
          <w:ilvl w:val="0"/>
          <w:numId w:val="26"/>
        </w:numPr>
        <w:spacing w:before="100" w:beforeAutospacing="1" w:after="24"/>
        <w:ind w:left="1488"/>
        <w:jc w:val="left"/>
        <w:rPr>
          <w:rFonts w:ascii="Arial" w:hAnsi="Arial" w:cs="Arial"/>
          <w:szCs w:val="24"/>
          <w:lang w:val="en"/>
        </w:rPr>
      </w:pPr>
      <w:r w:rsidRPr="00845CF0">
        <w:rPr>
          <w:rFonts w:ascii="Arial" w:hAnsi="Arial" w:cs="Arial"/>
          <w:szCs w:val="24"/>
          <w:lang w:val="en"/>
        </w:rPr>
        <w:t>"The Awakening." This phase was supposed to last from 2001 to 2003. The goal of the phase is to provoke the United States to attack a Muslim country by executing an attack that kills many civilians on US soil.</w:t>
      </w:r>
    </w:p>
    <w:p w14:paraId="31D283D6" w14:textId="77777777" w:rsidR="00845CF0" w:rsidRPr="00845CF0" w:rsidRDefault="00845CF0" w:rsidP="00845CF0">
      <w:pPr>
        <w:numPr>
          <w:ilvl w:val="0"/>
          <w:numId w:val="26"/>
        </w:numPr>
        <w:spacing w:before="100" w:beforeAutospacing="1" w:after="24"/>
        <w:ind w:left="1488"/>
        <w:jc w:val="left"/>
        <w:rPr>
          <w:rFonts w:ascii="Arial" w:hAnsi="Arial" w:cs="Arial"/>
          <w:szCs w:val="24"/>
          <w:lang w:val="en"/>
        </w:rPr>
      </w:pPr>
      <w:r w:rsidRPr="00845CF0">
        <w:rPr>
          <w:rFonts w:ascii="Arial" w:hAnsi="Arial" w:cs="Arial"/>
          <w:szCs w:val="24"/>
          <w:lang w:val="en"/>
        </w:rPr>
        <w:t>"Opening Eyes." This phase was supposed to last from 2003 to 2006. The goal of this phase was to recruit young men to the cause and to transform the al-Qaeda group into a movement. Iraq was supposed to become the center of all operations with financial and military support for bases in other states.</w:t>
      </w:r>
    </w:p>
    <w:p w14:paraId="741882BA" w14:textId="499900BC" w:rsidR="00845CF0" w:rsidRPr="00845CF0" w:rsidRDefault="00845CF0" w:rsidP="00845CF0">
      <w:pPr>
        <w:numPr>
          <w:ilvl w:val="0"/>
          <w:numId w:val="26"/>
        </w:numPr>
        <w:spacing w:before="100" w:beforeAutospacing="1" w:after="24"/>
        <w:ind w:left="1488"/>
        <w:jc w:val="left"/>
        <w:rPr>
          <w:rFonts w:ascii="Arial" w:hAnsi="Arial" w:cs="Arial"/>
          <w:szCs w:val="24"/>
          <w:lang w:val="en"/>
        </w:rPr>
      </w:pPr>
      <w:r w:rsidRPr="00845CF0">
        <w:rPr>
          <w:rFonts w:ascii="Arial" w:hAnsi="Arial" w:cs="Arial"/>
          <w:szCs w:val="24"/>
          <w:lang w:val="en"/>
        </w:rPr>
        <w:t>"Arising and Standing up", was supposed to last from 2007 to 2010. In this phase, al-Qaeda wanted to execute additional attacks and focus their attention on Syria. Hussein believed other countries in the Arabian Peninsula were also in danger.</w:t>
      </w:r>
    </w:p>
    <w:p w14:paraId="6B5C1F8A" w14:textId="58BA2CC8" w:rsidR="00845CF0" w:rsidRPr="00845CF0" w:rsidRDefault="00845CF0" w:rsidP="00845CF0">
      <w:pPr>
        <w:numPr>
          <w:ilvl w:val="0"/>
          <w:numId w:val="26"/>
        </w:numPr>
        <w:spacing w:before="100" w:beforeAutospacing="1" w:after="24"/>
        <w:ind w:left="1488"/>
        <w:jc w:val="left"/>
        <w:rPr>
          <w:rFonts w:ascii="Arial" w:hAnsi="Arial" w:cs="Arial"/>
          <w:szCs w:val="24"/>
          <w:lang w:val="en"/>
        </w:rPr>
      </w:pPr>
      <w:r w:rsidRPr="00845CF0">
        <w:rPr>
          <w:rFonts w:ascii="Arial" w:hAnsi="Arial" w:cs="Arial"/>
          <w:szCs w:val="24"/>
          <w:lang w:val="en"/>
        </w:rPr>
        <w:t>Al-Qaeda expected a steady growth among their ranks and territories due to the declining power of the regimes in the Arabian Peninsula. The main focus of attack in this phase was supposed to be on oil suppliers and cyberterrorism, targeting the US economy and military infrastructure.</w:t>
      </w:r>
    </w:p>
    <w:p w14:paraId="4832E8A5" w14:textId="77777777" w:rsidR="00845CF0" w:rsidRPr="00845CF0" w:rsidRDefault="00845CF0" w:rsidP="00845CF0">
      <w:pPr>
        <w:numPr>
          <w:ilvl w:val="0"/>
          <w:numId w:val="26"/>
        </w:numPr>
        <w:spacing w:before="100" w:beforeAutospacing="1" w:after="24"/>
        <w:ind w:left="1488"/>
        <w:jc w:val="left"/>
        <w:rPr>
          <w:rFonts w:ascii="Arial" w:hAnsi="Arial" w:cs="Arial"/>
          <w:szCs w:val="24"/>
          <w:lang w:val="en"/>
        </w:rPr>
      </w:pPr>
      <w:r w:rsidRPr="00845CF0">
        <w:rPr>
          <w:rFonts w:ascii="Arial" w:hAnsi="Arial" w:cs="Arial"/>
          <w:szCs w:val="24"/>
          <w:lang w:val="en"/>
        </w:rPr>
        <w:t>The declaration of an Islamic Caliphate, which was projected between 2013 and 2016. In this phase, al-Qaeda expected the resistance from Israel to be heavily reduced.</w:t>
      </w:r>
    </w:p>
    <w:p w14:paraId="6413D0FD" w14:textId="77777777" w:rsidR="00845CF0" w:rsidRPr="00845CF0" w:rsidRDefault="00845CF0" w:rsidP="00845CF0">
      <w:pPr>
        <w:numPr>
          <w:ilvl w:val="0"/>
          <w:numId w:val="26"/>
        </w:numPr>
        <w:spacing w:before="100" w:beforeAutospacing="1" w:after="24"/>
        <w:ind w:left="1488"/>
        <w:jc w:val="left"/>
        <w:rPr>
          <w:rFonts w:ascii="Arial" w:hAnsi="Arial" w:cs="Arial"/>
          <w:szCs w:val="24"/>
          <w:lang w:val="en"/>
        </w:rPr>
      </w:pPr>
      <w:r w:rsidRPr="00845CF0">
        <w:rPr>
          <w:rFonts w:ascii="Arial" w:hAnsi="Arial" w:cs="Arial"/>
          <w:szCs w:val="24"/>
          <w:lang w:val="en"/>
        </w:rPr>
        <w:t>The declaration of an "Islamic Army" and a "fight between believers and non-believers", also called "total confrontation".</w:t>
      </w:r>
    </w:p>
    <w:p w14:paraId="67456BF3" w14:textId="77777777" w:rsidR="00845CF0" w:rsidRPr="00845CF0" w:rsidRDefault="00845CF0" w:rsidP="00845CF0">
      <w:pPr>
        <w:numPr>
          <w:ilvl w:val="0"/>
          <w:numId w:val="26"/>
        </w:numPr>
        <w:spacing w:before="100" w:beforeAutospacing="1" w:after="24"/>
        <w:ind w:left="1488"/>
        <w:jc w:val="left"/>
        <w:rPr>
          <w:rFonts w:ascii="Arial" w:hAnsi="Arial" w:cs="Arial"/>
          <w:szCs w:val="24"/>
          <w:lang w:val="en"/>
        </w:rPr>
      </w:pPr>
      <w:r w:rsidRPr="00845CF0">
        <w:rPr>
          <w:rFonts w:ascii="Arial" w:hAnsi="Arial" w:cs="Arial"/>
          <w:szCs w:val="24"/>
          <w:lang w:val="en"/>
        </w:rPr>
        <w:t>"Definitive Victory", projected to be completed by 2020.</w:t>
      </w:r>
    </w:p>
    <w:p w14:paraId="6D4B34A6" w14:textId="77777777"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According to the seven-phase strategy, the war is projected to last less than two years.</w:t>
      </w:r>
    </w:p>
    <w:p w14:paraId="792FA94E" w14:textId="15563F5D"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According to Charles Lister of the Middle East Institute and Katherine Zimmerman of the American Enterprise Institute, the new model of al-Qaeda is to "socialize communities" and build a broad territorial base of operations with the support of local communities, also gaining income independent of the funding of sheiks.</w:t>
      </w:r>
      <w:r w:rsidR="001A4C63" w:rsidRPr="000C31C1">
        <w:rPr>
          <w:rFonts w:ascii="Arial" w:hAnsi="Arial" w:cs="Arial"/>
          <w:szCs w:val="24"/>
          <w:lang w:val="en"/>
        </w:rPr>
        <w:t xml:space="preserve"> </w:t>
      </w:r>
    </w:p>
    <w:p w14:paraId="347F0FD8" w14:textId="77777777" w:rsidR="00845CF0" w:rsidRPr="00845CF0" w:rsidRDefault="00845CF0" w:rsidP="00845CF0">
      <w:pPr>
        <w:pBdr>
          <w:bottom w:val="single" w:sz="6" w:space="0" w:color="A2A9B1"/>
        </w:pBdr>
        <w:spacing w:before="240" w:after="60"/>
        <w:ind w:firstLine="0"/>
        <w:jc w:val="left"/>
        <w:outlineLvl w:val="1"/>
        <w:rPr>
          <w:rFonts w:ascii="Georgia" w:hAnsi="Georgia" w:cs="Arial"/>
          <w:sz w:val="36"/>
          <w:szCs w:val="36"/>
          <w:lang w:val="en"/>
        </w:rPr>
      </w:pPr>
      <w:r w:rsidRPr="00845CF0">
        <w:rPr>
          <w:rFonts w:ascii="Georgia" w:hAnsi="Georgia" w:cs="Arial"/>
          <w:sz w:val="36"/>
          <w:szCs w:val="36"/>
          <w:lang w:val="en"/>
        </w:rPr>
        <w:t>Name</w:t>
      </w:r>
    </w:p>
    <w:p w14:paraId="098FAAB6" w14:textId="2C91B4AD"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lastRenderedPageBreak/>
        <w:t>The English name of the organization is a simplified transliteration of the Arabic noun </w:t>
      </w:r>
      <w:r w:rsidRPr="00845CF0">
        <w:rPr>
          <w:rFonts w:ascii="Arial" w:hAnsi="Arial" w:cs="Arial"/>
          <w:i/>
          <w:iCs/>
          <w:szCs w:val="24"/>
          <w:lang/>
        </w:rPr>
        <w:t>al-qāʿidah</w:t>
      </w:r>
      <w:r w:rsidRPr="00845CF0">
        <w:rPr>
          <w:rFonts w:ascii="Arial" w:hAnsi="Arial" w:cs="Arial"/>
          <w:szCs w:val="24"/>
          <w:lang w:val="en"/>
        </w:rPr>
        <w:t> (‏</w:t>
      </w:r>
      <w:r w:rsidRPr="00845CF0">
        <w:rPr>
          <w:rFonts w:ascii="Arial" w:hAnsi="Arial" w:cs="Arial" w:hint="cs"/>
          <w:rtl/>
          <w:lang w:val="en" w:bidi="ar"/>
        </w:rPr>
        <w:t>القاعدة</w:t>
      </w:r>
      <w:r w:rsidRPr="00845CF0">
        <w:rPr>
          <w:rFonts w:ascii="Arial" w:hAnsi="Arial" w:cs="Arial"/>
          <w:szCs w:val="24"/>
          <w:lang w:val="en"/>
        </w:rPr>
        <w:t>‎), which means "the foundation" or "the base". The initial </w:t>
      </w:r>
      <w:r w:rsidRPr="00845CF0">
        <w:rPr>
          <w:rFonts w:ascii="Arial" w:hAnsi="Arial" w:cs="Arial"/>
          <w:i/>
          <w:iCs/>
          <w:szCs w:val="24"/>
          <w:lang w:val="en"/>
        </w:rPr>
        <w:t>al-</w:t>
      </w:r>
      <w:r w:rsidRPr="00845CF0">
        <w:rPr>
          <w:rFonts w:ascii="Arial" w:hAnsi="Arial" w:cs="Arial"/>
          <w:szCs w:val="24"/>
          <w:lang w:val="en"/>
        </w:rPr>
        <w:t> is the Arabic</w:t>
      </w:r>
      <w:r w:rsidR="00EE6220">
        <w:rPr>
          <w:rFonts w:ascii="Arial" w:hAnsi="Arial" w:cs="Arial"/>
          <w:szCs w:val="24"/>
          <w:lang w:val="en"/>
        </w:rPr>
        <w:t xml:space="preserve"> </w:t>
      </w:r>
      <w:r w:rsidRPr="00845CF0">
        <w:rPr>
          <w:rFonts w:ascii="Arial" w:hAnsi="Arial" w:cs="Arial"/>
          <w:szCs w:val="24"/>
          <w:lang w:val="en"/>
        </w:rPr>
        <w:t>definite article "the", hence "the base".</w:t>
      </w:r>
    </w:p>
    <w:p w14:paraId="6794C867" w14:textId="020AE169"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Arabic, </w:t>
      </w:r>
      <w:r w:rsidRPr="00845CF0">
        <w:rPr>
          <w:rFonts w:ascii="Arial" w:hAnsi="Arial" w:cs="Arial"/>
          <w:i/>
          <w:iCs/>
          <w:szCs w:val="24"/>
          <w:lang w:val="en"/>
        </w:rPr>
        <w:t>al-Qaeda</w:t>
      </w:r>
      <w:r w:rsidRPr="00845CF0">
        <w:rPr>
          <w:rFonts w:ascii="Arial" w:hAnsi="Arial" w:cs="Arial"/>
          <w:szCs w:val="24"/>
          <w:lang w:val="en"/>
        </w:rPr>
        <w:t> has four syllables (/alˈqaː.ʕi.da/). However, since two of the Arabic consonants in the name are not phones found in the English language, the common naturalized English pronunciations include /ælˈkaɪdə/, /ælˈkeɪdə/ and /ˌælkɑːˈiːdə/. Al-Qaeda's name can also be transliterated as </w:t>
      </w:r>
      <w:r w:rsidRPr="00845CF0">
        <w:rPr>
          <w:rFonts w:ascii="Arial" w:hAnsi="Arial" w:cs="Arial"/>
          <w:i/>
          <w:iCs/>
          <w:szCs w:val="24"/>
          <w:lang w:val="en"/>
        </w:rPr>
        <w:t>al-Qaida</w:t>
      </w:r>
      <w:r w:rsidRPr="00845CF0">
        <w:rPr>
          <w:rFonts w:ascii="Arial" w:hAnsi="Arial" w:cs="Arial"/>
          <w:szCs w:val="24"/>
          <w:lang w:val="en"/>
        </w:rPr>
        <w:t>, </w:t>
      </w:r>
      <w:r w:rsidRPr="00845CF0">
        <w:rPr>
          <w:rFonts w:ascii="Arial" w:hAnsi="Arial" w:cs="Arial"/>
          <w:i/>
          <w:iCs/>
          <w:szCs w:val="24"/>
          <w:lang w:val="en"/>
        </w:rPr>
        <w:t>al-Qa'ida</w:t>
      </w:r>
      <w:r w:rsidRPr="00845CF0">
        <w:rPr>
          <w:rFonts w:ascii="Arial" w:hAnsi="Arial" w:cs="Arial"/>
          <w:szCs w:val="24"/>
          <w:lang w:val="en"/>
        </w:rPr>
        <w:t>, or </w:t>
      </w:r>
      <w:r w:rsidRPr="00845CF0">
        <w:rPr>
          <w:rFonts w:ascii="Arial" w:hAnsi="Arial" w:cs="Arial"/>
          <w:i/>
          <w:iCs/>
          <w:szCs w:val="24"/>
          <w:lang w:val="en"/>
        </w:rPr>
        <w:t>el-Qaida</w:t>
      </w:r>
      <w:r w:rsidRPr="00845CF0">
        <w:rPr>
          <w:rFonts w:ascii="Arial" w:hAnsi="Arial" w:cs="Arial"/>
          <w:szCs w:val="24"/>
          <w:lang w:val="en"/>
        </w:rPr>
        <w:t>.</w:t>
      </w:r>
      <w:r w:rsidR="001A4C63" w:rsidRPr="000C31C1">
        <w:rPr>
          <w:rFonts w:ascii="Arial" w:hAnsi="Arial" w:cs="Arial"/>
          <w:szCs w:val="24"/>
          <w:lang w:val="en"/>
        </w:rPr>
        <w:t xml:space="preserve"> </w:t>
      </w:r>
    </w:p>
    <w:p w14:paraId="51D911C6" w14:textId="119B5E3B"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Bin Laden explained the origin of the term in a videotaped interview with Al Jazeera journalist Tayseer Alouni in October 2001:</w:t>
      </w:r>
    </w:p>
    <w:p w14:paraId="0F8BCA86" w14:textId="3A1D0459" w:rsidR="00845CF0" w:rsidRPr="00845CF0" w:rsidRDefault="00845CF0" w:rsidP="00845CF0">
      <w:pPr>
        <w:ind w:firstLine="0"/>
        <w:jc w:val="left"/>
        <w:rPr>
          <w:rFonts w:ascii="Arial" w:hAnsi="Arial" w:cs="Arial"/>
          <w:szCs w:val="24"/>
          <w:lang w:val="en"/>
        </w:rPr>
      </w:pPr>
      <w:r w:rsidRPr="00845CF0">
        <w:rPr>
          <w:rFonts w:ascii="Arial" w:hAnsi="Arial" w:cs="Arial"/>
          <w:szCs w:val="24"/>
          <w:lang w:val="en"/>
        </w:rPr>
        <w:t>The name 'al-Qaeda' was established a long time ago by mere chance. The late Abu Ebeida El-Banashiri established the training camps for our </w:t>
      </w:r>
      <w:r w:rsidRPr="00845CF0">
        <w:rPr>
          <w:rFonts w:ascii="Arial" w:hAnsi="Arial" w:cs="Arial"/>
          <w:i/>
          <w:iCs/>
          <w:szCs w:val="24"/>
          <w:lang w:val="en"/>
        </w:rPr>
        <w:t>mujahedeen</w:t>
      </w:r>
      <w:r w:rsidRPr="00845CF0">
        <w:rPr>
          <w:rFonts w:ascii="Arial" w:hAnsi="Arial" w:cs="Arial"/>
          <w:szCs w:val="24"/>
          <w:lang w:val="en"/>
        </w:rPr>
        <w:t> against Russia's terrorism. We used to call the training camp al-Qaeda. The name stayed.</w:t>
      </w:r>
      <w:r w:rsidR="001A4C63" w:rsidRPr="000C31C1">
        <w:rPr>
          <w:rFonts w:ascii="Arial" w:hAnsi="Arial" w:cs="Arial"/>
          <w:szCs w:val="24"/>
          <w:lang w:val="en"/>
        </w:rPr>
        <w:t xml:space="preserve"> </w:t>
      </w:r>
    </w:p>
    <w:p w14:paraId="00E5383F" w14:textId="5DBE7CFB"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It has been argued that two documents seized from the Sarajevo office of the</w:t>
      </w:r>
      <w:r w:rsidR="00EE6220">
        <w:rPr>
          <w:rFonts w:ascii="Arial" w:hAnsi="Arial" w:cs="Arial"/>
          <w:szCs w:val="24"/>
          <w:lang w:val="en"/>
        </w:rPr>
        <w:t xml:space="preserve"> </w:t>
      </w:r>
      <w:r w:rsidRPr="00845CF0">
        <w:rPr>
          <w:rFonts w:ascii="Arial" w:hAnsi="Arial" w:cs="Arial"/>
          <w:szCs w:val="24"/>
          <w:lang w:val="en"/>
        </w:rPr>
        <w:t>Benevolence</w:t>
      </w:r>
      <w:r w:rsidR="00EE6220">
        <w:rPr>
          <w:rFonts w:ascii="Arial" w:hAnsi="Arial" w:cs="Arial"/>
          <w:szCs w:val="24"/>
          <w:lang w:val="en"/>
        </w:rPr>
        <w:t xml:space="preserve"> </w:t>
      </w:r>
      <w:r w:rsidRPr="00845CF0">
        <w:rPr>
          <w:rFonts w:ascii="Arial" w:hAnsi="Arial" w:cs="Arial"/>
          <w:szCs w:val="24"/>
          <w:lang w:val="en"/>
        </w:rPr>
        <w:t>International Foundation prove the name was not simply adopted by the </w:t>
      </w:r>
      <w:r w:rsidRPr="00845CF0">
        <w:rPr>
          <w:rFonts w:ascii="Arial" w:hAnsi="Arial" w:cs="Arial"/>
          <w:i/>
          <w:iCs/>
          <w:szCs w:val="24"/>
          <w:lang w:val="en"/>
        </w:rPr>
        <w:t>mujahideen</w:t>
      </w:r>
      <w:r w:rsidRPr="00845CF0">
        <w:rPr>
          <w:rFonts w:ascii="Arial" w:hAnsi="Arial" w:cs="Arial"/>
          <w:szCs w:val="24"/>
          <w:lang w:val="en"/>
        </w:rPr>
        <w:t> movement and that a group called al-Qaeda was established in August 1988. Both of these documents contain minutes of meetings held to establish a new military group, and contain the term "al-Qaeda".</w:t>
      </w:r>
    </w:p>
    <w:p w14:paraId="74AB79E3" w14:textId="140D6097"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Former British Foreign Secretary Robin Cook wrote that the word al-Qaeda should be translated as "the database", because it originally referred to the computer file of the thousands of </w:t>
      </w:r>
      <w:r w:rsidRPr="00845CF0">
        <w:rPr>
          <w:rFonts w:ascii="Arial" w:hAnsi="Arial" w:cs="Arial"/>
          <w:i/>
          <w:iCs/>
          <w:szCs w:val="24"/>
          <w:lang w:val="en"/>
        </w:rPr>
        <w:t>mujahideen</w:t>
      </w:r>
      <w:r w:rsidRPr="00845CF0">
        <w:rPr>
          <w:rFonts w:ascii="Arial" w:hAnsi="Arial" w:cs="Arial"/>
          <w:szCs w:val="24"/>
          <w:lang w:val="en"/>
        </w:rPr>
        <w:t> militants who were recruited and trained with CIA help to defeat the Russians. In April 2002, the group assumed the name </w:t>
      </w:r>
      <w:r w:rsidRPr="00845CF0">
        <w:rPr>
          <w:rFonts w:ascii="Arial" w:hAnsi="Arial" w:cs="Arial"/>
          <w:i/>
          <w:iCs/>
          <w:szCs w:val="24"/>
          <w:lang w:val="en"/>
        </w:rPr>
        <w:t>Qa'idat al-Jihad</w:t>
      </w:r>
      <w:r w:rsidRPr="00845CF0">
        <w:rPr>
          <w:rFonts w:ascii="Arial" w:hAnsi="Arial" w:cs="Arial"/>
          <w:szCs w:val="24"/>
          <w:lang w:val="en"/>
        </w:rPr>
        <w:t> (</w:t>
      </w:r>
      <w:r w:rsidRPr="00845CF0">
        <w:rPr>
          <w:rFonts w:ascii="Arial" w:hAnsi="Arial" w:cs="Arial" w:hint="cs"/>
          <w:szCs w:val="24"/>
          <w:rtl/>
          <w:lang w:val="en" w:bidi="ar"/>
        </w:rPr>
        <w:t>قاعدة الجهاد</w:t>
      </w:r>
      <w:r w:rsidRPr="00845CF0">
        <w:rPr>
          <w:rFonts w:ascii="Arial" w:hAnsi="Arial" w:cs="Arial"/>
          <w:szCs w:val="24"/>
          <w:lang w:val="en"/>
        </w:rPr>
        <w:t> </w:t>
      </w:r>
      <w:r w:rsidRPr="00845CF0">
        <w:rPr>
          <w:rFonts w:ascii="Arial" w:hAnsi="Arial" w:cs="Arial"/>
          <w:i/>
          <w:iCs/>
          <w:szCs w:val="24"/>
          <w:lang/>
        </w:rPr>
        <w:t>qāʿidat al-jihād</w:t>
      </w:r>
      <w:r w:rsidRPr="00845CF0">
        <w:rPr>
          <w:rFonts w:ascii="Arial" w:hAnsi="Arial" w:cs="Arial"/>
          <w:szCs w:val="24"/>
          <w:lang w:val="en"/>
        </w:rPr>
        <w:t>), which means "the base of Jihad". According to Diaa Rashwan, this was "apparently as a result of the merger of the overseas branch of Egypt's al-Jihad, which was led by Ayman al-Zawahiri, with the groups Bin Laden brought under his control after his return to Afghanistan in the mid-1990s."</w:t>
      </w:r>
      <w:r w:rsidR="001A4C63" w:rsidRPr="000C31C1">
        <w:rPr>
          <w:rFonts w:ascii="Arial" w:hAnsi="Arial" w:cs="Arial"/>
          <w:szCs w:val="24"/>
          <w:lang w:val="en"/>
        </w:rPr>
        <w:t xml:space="preserve"> </w:t>
      </w:r>
    </w:p>
    <w:p w14:paraId="716FF1B9" w14:textId="77777777" w:rsidR="00845CF0" w:rsidRPr="00845CF0" w:rsidRDefault="00845CF0" w:rsidP="00845CF0">
      <w:pPr>
        <w:pBdr>
          <w:bottom w:val="single" w:sz="6" w:space="0" w:color="A2A9B1"/>
        </w:pBdr>
        <w:spacing w:before="240" w:after="60"/>
        <w:ind w:firstLine="0"/>
        <w:jc w:val="left"/>
        <w:outlineLvl w:val="1"/>
        <w:rPr>
          <w:rFonts w:ascii="Georgia" w:hAnsi="Georgia" w:cs="Arial"/>
          <w:sz w:val="36"/>
          <w:szCs w:val="36"/>
          <w:lang w:val="en"/>
        </w:rPr>
      </w:pPr>
      <w:r w:rsidRPr="00845CF0">
        <w:rPr>
          <w:rFonts w:ascii="Georgia" w:hAnsi="Georgia" w:cs="Arial"/>
          <w:sz w:val="36"/>
          <w:szCs w:val="36"/>
          <w:lang w:val="en"/>
        </w:rPr>
        <w:t>Ideology</w:t>
      </w:r>
    </w:p>
    <w:p w14:paraId="6E99401D" w14:textId="691D95A5" w:rsidR="00845CF0" w:rsidRPr="00845CF0" w:rsidRDefault="00845CF0" w:rsidP="00845CF0">
      <w:pPr>
        <w:ind w:firstLine="0"/>
        <w:jc w:val="left"/>
        <w:rPr>
          <w:rFonts w:ascii="Arial" w:hAnsi="Arial" w:cs="Arial"/>
          <w:i/>
          <w:iCs/>
          <w:szCs w:val="24"/>
          <w:lang w:val="en"/>
        </w:rPr>
      </w:pPr>
      <w:r w:rsidRPr="00845CF0">
        <w:rPr>
          <w:rFonts w:ascii="Arial" w:hAnsi="Arial" w:cs="Arial"/>
          <w:i/>
          <w:iCs/>
          <w:szCs w:val="24"/>
          <w:lang w:val="en"/>
        </w:rPr>
        <w:t>See also: Qutbism</w:t>
      </w:r>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8F9FA"/>
        <w:tblCellMar>
          <w:top w:w="48" w:type="dxa"/>
          <w:left w:w="48" w:type="dxa"/>
          <w:bottom w:w="48" w:type="dxa"/>
          <w:right w:w="48" w:type="dxa"/>
        </w:tblCellMar>
        <w:tblLook w:val="04A0" w:firstRow="1" w:lastRow="0" w:firstColumn="1" w:lastColumn="0" w:noHBand="0" w:noVBand="1"/>
      </w:tblPr>
      <w:tblGrid>
        <w:gridCol w:w="5280"/>
      </w:tblGrid>
      <w:tr w:rsidR="000C31C1" w:rsidRPr="00845CF0" w14:paraId="3B677B72" w14:textId="77777777" w:rsidTr="00845CF0">
        <w:tc>
          <w:tcPr>
            <w:tcW w:w="0" w:type="auto"/>
            <w:shd w:val="clear" w:color="auto" w:fill="CEF2CE"/>
            <w:tcMar>
              <w:top w:w="48" w:type="dxa"/>
              <w:left w:w="192" w:type="dxa"/>
              <w:bottom w:w="48" w:type="dxa"/>
              <w:right w:w="192" w:type="dxa"/>
            </w:tcMar>
            <w:vAlign w:val="center"/>
            <w:hideMark/>
          </w:tcPr>
          <w:p w14:paraId="083D86C2" w14:textId="4B29BC2B" w:rsidR="00845CF0" w:rsidRPr="00845CF0" w:rsidRDefault="00845CF0" w:rsidP="00AC5C52">
            <w:pPr>
              <w:spacing w:before="120" w:after="240"/>
              <w:ind w:firstLine="0"/>
              <w:jc w:val="center"/>
              <w:rPr>
                <w:b/>
                <w:bCs/>
                <w:sz w:val="16"/>
                <w:szCs w:val="16"/>
              </w:rPr>
            </w:pPr>
            <w:r w:rsidRPr="00845CF0">
              <w:rPr>
                <w:b/>
                <w:bCs/>
                <w:sz w:val="37"/>
                <w:szCs w:val="37"/>
              </w:rPr>
              <w:t>Islamism</w:t>
            </w:r>
          </w:p>
        </w:tc>
      </w:tr>
      <w:tr w:rsidR="000C31C1" w:rsidRPr="00845CF0" w14:paraId="35371885" w14:textId="77777777" w:rsidTr="00845CF0">
        <w:tc>
          <w:tcPr>
            <w:tcW w:w="0" w:type="auto"/>
            <w:shd w:val="clear" w:color="auto" w:fill="F8F9FA"/>
            <w:tcMar>
              <w:top w:w="48" w:type="dxa"/>
              <w:left w:w="96" w:type="dxa"/>
              <w:bottom w:w="96" w:type="dxa"/>
              <w:right w:w="96" w:type="dxa"/>
            </w:tcMar>
            <w:vAlign w:val="center"/>
            <w:hideMark/>
          </w:tcPr>
          <w:p w14:paraId="0BF79C62" w14:textId="4E38CC03" w:rsidR="00845CF0" w:rsidRPr="00845CF0" w:rsidRDefault="00845CF0" w:rsidP="00AC5C52">
            <w:pPr>
              <w:spacing w:before="120" w:after="240"/>
              <w:ind w:firstLine="0"/>
              <w:jc w:val="center"/>
              <w:rPr>
                <w:sz w:val="18"/>
                <w:szCs w:val="18"/>
              </w:rPr>
            </w:pPr>
            <w:r w:rsidRPr="000C31C1">
              <w:rPr>
                <w:noProof/>
                <w:sz w:val="18"/>
                <w:szCs w:val="18"/>
              </w:rPr>
              <w:drawing>
                <wp:inline distT="0" distB="0" distL="0" distR="0" wp14:anchorId="74E2C4E8" wp14:editId="39676274">
                  <wp:extent cx="1143000" cy="990600"/>
                  <wp:effectExtent l="0" t="0" r="0" b="0"/>
                  <wp:docPr id="59" name="Picture 59" descr="Islamic crescent and star">
                    <a:hlinkClick xmlns:a="http://schemas.openxmlformats.org/drawingml/2006/main" r:id="rId45" tooltip="&quot;Islamic crescent and s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slamic crescent and star">
                            <a:hlinkClick r:id="rId45" tooltip="&quot;Islamic crescent and star&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inline>
              </w:drawing>
            </w:r>
          </w:p>
        </w:tc>
      </w:tr>
      <w:tr w:rsidR="000C31C1" w:rsidRPr="00845CF0" w14:paraId="6113A08A" w14:textId="77777777" w:rsidTr="00845CF0">
        <w:tc>
          <w:tcPr>
            <w:tcW w:w="0" w:type="auto"/>
            <w:shd w:val="clear" w:color="auto" w:fill="F8F9FA"/>
            <w:tcMar>
              <w:top w:w="0" w:type="dxa"/>
              <w:left w:w="120" w:type="dxa"/>
              <w:bottom w:w="96" w:type="dxa"/>
              <w:right w:w="120" w:type="dxa"/>
            </w:tcMar>
            <w:vAlign w:val="center"/>
            <w:hideMark/>
          </w:tcPr>
          <w:p w14:paraId="2EC545CD" w14:textId="77777777" w:rsidR="00845CF0" w:rsidRPr="00845CF0" w:rsidRDefault="00845CF0" w:rsidP="00AC5C52">
            <w:pPr>
              <w:shd w:val="clear" w:color="auto" w:fill="E6FFE6"/>
              <w:spacing w:before="120" w:after="240"/>
              <w:ind w:firstLine="0"/>
              <w:jc w:val="left"/>
              <w:rPr>
                <w:b/>
                <w:bCs/>
                <w:sz w:val="19"/>
                <w:szCs w:val="19"/>
              </w:rPr>
            </w:pPr>
            <w:r w:rsidRPr="00845CF0">
              <w:rPr>
                <w:b/>
                <w:bCs/>
                <w:sz w:val="19"/>
                <w:szCs w:val="19"/>
              </w:rPr>
              <w:t>Fundamentals</w:t>
            </w:r>
          </w:p>
        </w:tc>
      </w:tr>
      <w:tr w:rsidR="000C31C1" w:rsidRPr="00845CF0" w14:paraId="740E54A8" w14:textId="77777777" w:rsidTr="00845CF0">
        <w:tc>
          <w:tcPr>
            <w:tcW w:w="0" w:type="auto"/>
            <w:shd w:val="clear" w:color="auto" w:fill="F8F9FA"/>
            <w:tcMar>
              <w:top w:w="0" w:type="dxa"/>
              <w:left w:w="120" w:type="dxa"/>
              <w:bottom w:w="96" w:type="dxa"/>
              <w:right w:w="120" w:type="dxa"/>
            </w:tcMar>
            <w:vAlign w:val="center"/>
            <w:hideMark/>
          </w:tcPr>
          <w:p w14:paraId="065488BC" w14:textId="77777777" w:rsidR="00845CF0" w:rsidRPr="00845CF0" w:rsidRDefault="00845CF0" w:rsidP="00AC5C52">
            <w:pPr>
              <w:shd w:val="clear" w:color="auto" w:fill="E6FFE6"/>
              <w:spacing w:before="120" w:after="240"/>
              <w:ind w:firstLine="0"/>
              <w:jc w:val="left"/>
              <w:rPr>
                <w:b/>
                <w:bCs/>
                <w:sz w:val="19"/>
                <w:szCs w:val="19"/>
              </w:rPr>
            </w:pPr>
            <w:r w:rsidRPr="00845CF0">
              <w:rPr>
                <w:b/>
                <w:bCs/>
                <w:sz w:val="19"/>
                <w:szCs w:val="19"/>
              </w:rPr>
              <w:t>Ideologies</w:t>
            </w:r>
          </w:p>
        </w:tc>
      </w:tr>
      <w:tr w:rsidR="000C31C1" w:rsidRPr="00845CF0" w14:paraId="6A04F515" w14:textId="77777777" w:rsidTr="00845CF0">
        <w:tc>
          <w:tcPr>
            <w:tcW w:w="0" w:type="auto"/>
            <w:shd w:val="clear" w:color="auto" w:fill="F8F9FA"/>
            <w:tcMar>
              <w:top w:w="0" w:type="dxa"/>
              <w:left w:w="120" w:type="dxa"/>
              <w:bottom w:w="96" w:type="dxa"/>
              <w:right w:w="120" w:type="dxa"/>
            </w:tcMar>
            <w:vAlign w:val="center"/>
            <w:hideMark/>
          </w:tcPr>
          <w:p w14:paraId="02113AAF" w14:textId="77777777" w:rsidR="00845CF0" w:rsidRPr="00845CF0" w:rsidRDefault="00845CF0" w:rsidP="00AC5C52">
            <w:pPr>
              <w:shd w:val="clear" w:color="auto" w:fill="E6FFE6"/>
              <w:spacing w:before="120" w:after="240"/>
              <w:ind w:firstLine="0"/>
              <w:jc w:val="left"/>
              <w:rPr>
                <w:b/>
                <w:bCs/>
                <w:sz w:val="19"/>
                <w:szCs w:val="19"/>
              </w:rPr>
            </w:pPr>
            <w:r w:rsidRPr="00845CF0">
              <w:rPr>
                <w:b/>
                <w:bCs/>
                <w:sz w:val="19"/>
                <w:szCs w:val="19"/>
              </w:rPr>
              <w:lastRenderedPageBreak/>
              <w:t>Concepts</w:t>
            </w:r>
          </w:p>
        </w:tc>
      </w:tr>
      <w:tr w:rsidR="000C31C1" w:rsidRPr="00845CF0" w14:paraId="700C2C2E" w14:textId="77777777" w:rsidTr="00845CF0">
        <w:tc>
          <w:tcPr>
            <w:tcW w:w="0" w:type="auto"/>
            <w:shd w:val="clear" w:color="auto" w:fill="F8F9FA"/>
            <w:tcMar>
              <w:top w:w="0" w:type="dxa"/>
              <w:left w:w="120" w:type="dxa"/>
              <w:bottom w:w="96" w:type="dxa"/>
              <w:right w:w="120" w:type="dxa"/>
            </w:tcMar>
            <w:vAlign w:val="center"/>
            <w:hideMark/>
          </w:tcPr>
          <w:p w14:paraId="052B7AA1" w14:textId="77777777" w:rsidR="00845CF0" w:rsidRPr="00845CF0" w:rsidRDefault="00845CF0" w:rsidP="00AC5C52">
            <w:pPr>
              <w:shd w:val="clear" w:color="auto" w:fill="E6FFE6"/>
              <w:spacing w:before="120" w:after="240"/>
              <w:ind w:firstLine="0"/>
              <w:jc w:val="left"/>
              <w:rPr>
                <w:b/>
                <w:bCs/>
                <w:sz w:val="19"/>
                <w:szCs w:val="19"/>
              </w:rPr>
            </w:pPr>
            <w:r w:rsidRPr="00845CF0">
              <w:rPr>
                <w:b/>
                <w:bCs/>
                <w:sz w:val="19"/>
                <w:szCs w:val="19"/>
              </w:rPr>
              <w:t>Influences</w:t>
            </w:r>
          </w:p>
        </w:tc>
      </w:tr>
      <w:tr w:rsidR="000C31C1" w:rsidRPr="00845CF0" w14:paraId="7468D21F" w14:textId="77777777" w:rsidTr="00845CF0">
        <w:tc>
          <w:tcPr>
            <w:tcW w:w="0" w:type="auto"/>
            <w:shd w:val="clear" w:color="auto" w:fill="F8F9FA"/>
            <w:tcMar>
              <w:top w:w="0" w:type="dxa"/>
              <w:left w:w="120" w:type="dxa"/>
              <w:bottom w:w="96" w:type="dxa"/>
              <w:right w:w="120" w:type="dxa"/>
            </w:tcMar>
            <w:vAlign w:val="center"/>
            <w:hideMark/>
          </w:tcPr>
          <w:p w14:paraId="2E830BCF" w14:textId="77777777" w:rsidR="00845CF0" w:rsidRPr="00845CF0" w:rsidRDefault="00845CF0" w:rsidP="00AC5C52">
            <w:pPr>
              <w:shd w:val="clear" w:color="auto" w:fill="E6FFE6"/>
              <w:spacing w:before="120" w:after="240"/>
              <w:ind w:firstLine="0"/>
              <w:jc w:val="left"/>
              <w:rPr>
                <w:b/>
                <w:bCs/>
                <w:sz w:val="19"/>
                <w:szCs w:val="19"/>
              </w:rPr>
            </w:pPr>
            <w:r w:rsidRPr="00845CF0">
              <w:rPr>
                <w:b/>
                <w:bCs/>
                <w:sz w:val="19"/>
                <w:szCs w:val="19"/>
              </w:rPr>
              <w:t>Movements</w:t>
            </w:r>
          </w:p>
        </w:tc>
      </w:tr>
      <w:tr w:rsidR="000C31C1" w:rsidRPr="00845CF0" w14:paraId="778C7180" w14:textId="77777777" w:rsidTr="00845CF0">
        <w:tc>
          <w:tcPr>
            <w:tcW w:w="0" w:type="auto"/>
            <w:shd w:val="clear" w:color="auto" w:fill="F8F9FA"/>
            <w:tcMar>
              <w:top w:w="0" w:type="dxa"/>
              <w:left w:w="120" w:type="dxa"/>
              <w:bottom w:w="96" w:type="dxa"/>
              <w:right w:w="120" w:type="dxa"/>
            </w:tcMar>
            <w:vAlign w:val="center"/>
            <w:hideMark/>
          </w:tcPr>
          <w:p w14:paraId="05D28030" w14:textId="77777777" w:rsidR="00845CF0" w:rsidRPr="00845CF0" w:rsidRDefault="00845CF0" w:rsidP="00AC5C52">
            <w:pPr>
              <w:shd w:val="clear" w:color="auto" w:fill="E6FFE6"/>
              <w:spacing w:before="120" w:after="240"/>
              <w:ind w:firstLine="0"/>
              <w:jc w:val="left"/>
              <w:rPr>
                <w:b/>
                <w:bCs/>
                <w:sz w:val="19"/>
                <w:szCs w:val="19"/>
              </w:rPr>
            </w:pPr>
            <w:r w:rsidRPr="00845CF0">
              <w:rPr>
                <w:b/>
                <w:bCs/>
                <w:sz w:val="19"/>
                <w:szCs w:val="19"/>
              </w:rPr>
              <w:t>Key texts</w:t>
            </w:r>
          </w:p>
        </w:tc>
      </w:tr>
      <w:tr w:rsidR="000C31C1" w:rsidRPr="00845CF0" w14:paraId="29BA65FA" w14:textId="77777777" w:rsidTr="00845CF0">
        <w:tc>
          <w:tcPr>
            <w:tcW w:w="0" w:type="auto"/>
            <w:shd w:val="clear" w:color="auto" w:fill="F8F9FA"/>
            <w:tcMar>
              <w:top w:w="0" w:type="dxa"/>
              <w:left w:w="120" w:type="dxa"/>
              <w:bottom w:w="96" w:type="dxa"/>
              <w:right w:w="120" w:type="dxa"/>
            </w:tcMar>
            <w:vAlign w:val="center"/>
            <w:hideMark/>
          </w:tcPr>
          <w:p w14:paraId="145C0862" w14:textId="77777777" w:rsidR="00845CF0" w:rsidRPr="00845CF0" w:rsidRDefault="00845CF0" w:rsidP="00AC5C52">
            <w:pPr>
              <w:shd w:val="clear" w:color="auto" w:fill="E6FFE6"/>
              <w:spacing w:before="120" w:after="240"/>
              <w:ind w:firstLine="0"/>
              <w:jc w:val="left"/>
              <w:rPr>
                <w:b/>
                <w:bCs/>
                <w:sz w:val="19"/>
                <w:szCs w:val="19"/>
              </w:rPr>
            </w:pPr>
            <w:r w:rsidRPr="00845CF0">
              <w:rPr>
                <w:b/>
                <w:bCs/>
                <w:sz w:val="19"/>
                <w:szCs w:val="19"/>
              </w:rPr>
              <w:t>Heads of state</w:t>
            </w:r>
          </w:p>
        </w:tc>
      </w:tr>
      <w:tr w:rsidR="000C31C1" w:rsidRPr="00845CF0" w14:paraId="22F8CBC9" w14:textId="77777777" w:rsidTr="00845CF0">
        <w:tc>
          <w:tcPr>
            <w:tcW w:w="0" w:type="auto"/>
            <w:shd w:val="clear" w:color="auto" w:fill="F8F9FA"/>
            <w:tcMar>
              <w:top w:w="0" w:type="dxa"/>
              <w:left w:w="120" w:type="dxa"/>
              <w:bottom w:w="96" w:type="dxa"/>
              <w:right w:w="120" w:type="dxa"/>
            </w:tcMar>
            <w:vAlign w:val="center"/>
            <w:hideMark/>
          </w:tcPr>
          <w:p w14:paraId="2F31C254" w14:textId="77777777" w:rsidR="00845CF0" w:rsidRPr="00845CF0" w:rsidRDefault="00845CF0" w:rsidP="00AC5C52">
            <w:pPr>
              <w:shd w:val="clear" w:color="auto" w:fill="E6FFE6"/>
              <w:spacing w:before="120" w:after="240"/>
              <w:ind w:firstLine="0"/>
              <w:jc w:val="left"/>
              <w:rPr>
                <w:b/>
                <w:bCs/>
                <w:sz w:val="19"/>
                <w:szCs w:val="19"/>
              </w:rPr>
            </w:pPr>
            <w:r w:rsidRPr="00845CF0">
              <w:rPr>
                <w:b/>
                <w:bCs/>
                <w:sz w:val="19"/>
                <w:szCs w:val="19"/>
              </w:rPr>
              <w:t>Key ideologues</w:t>
            </w:r>
          </w:p>
        </w:tc>
      </w:tr>
      <w:tr w:rsidR="000C31C1" w:rsidRPr="00845CF0" w14:paraId="278214A7" w14:textId="77777777" w:rsidTr="00845CF0">
        <w:tc>
          <w:tcPr>
            <w:tcW w:w="0" w:type="auto"/>
            <w:shd w:val="clear" w:color="auto" w:fill="F8F9FA"/>
            <w:tcMar>
              <w:top w:w="0" w:type="dxa"/>
              <w:left w:w="120" w:type="dxa"/>
              <w:bottom w:w="96" w:type="dxa"/>
              <w:right w:w="120" w:type="dxa"/>
            </w:tcMar>
            <w:vAlign w:val="center"/>
            <w:hideMark/>
          </w:tcPr>
          <w:p w14:paraId="70F5F9EE" w14:textId="77777777" w:rsidR="00845CF0" w:rsidRPr="00845CF0" w:rsidRDefault="00845CF0" w:rsidP="00AC5C52">
            <w:pPr>
              <w:shd w:val="clear" w:color="auto" w:fill="E6FFE6"/>
              <w:spacing w:before="120" w:after="240"/>
              <w:ind w:firstLine="0"/>
              <w:jc w:val="left"/>
              <w:rPr>
                <w:b/>
                <w:bCs/>
                <w:sz w:val="19"/>
                <w:szCs w:val="19"/>
              </w:rPr>
            </w:pPr>
            <w:r w:rsidRPr="00845CF0">
              <w:rPr>
                <w:b/>
                <w:bCs/>
                <w:sz w:val="19"/>
                <w:szCs w:val="19"/>
              </w:rPr>
              <w:t>Criticism of Islamism</w:t>
            </w:r>
          </w:p>
        </w:tc>
      </w:tr>
      <w:tr w:rsidR="000C31C1" w:rsidRPr="00845CF0" w14:paraId="70C09C1C" w14:textId="77777777" w:rsidTr="00845CF0">
        <w:tc>
          <w:tcPr>
            <w:tcW w:w="0" w:type="auto"/>
            <w:shd w:val="clear" w:color="auto" w:fill="F8F9FA"/>
            <w:tcMar>
              <w:top w:w="0" w:type="dxa"/>
              <w:left w:w="120" w:type="dxa"/>
              <w:bottom w:w="96" w:type="dxa"/>
              <w:right w:w="120" w:type="dxa"/>
            </w:tcMar>
            <w:vAlign w:val="center"/>
            <w:hideMark/>
          </w:tcPr>
          <w:p w14:paraId="0BC71D6D" w14:textId="45B20D5D" w:rsidR="00845CF0" w:rsidRPr="00845CF0" w:rsidRDefault="00845CF0" w:rsidP="00AC5C52">
            <w:pPr>
              <w:shd w:val="clear" w:color="auto" w:fill="E6FFE6"/>
              <w:spacing w:before="120" w:after="240"/>
              <w:ind w:firstLine="0"/>
              <w:jc w:val="left"/>
              <w:rPr>
                <w:b/>
                <w:bCs/>
                <w:sz w:val="19"/>
                <w:szCs w:val="19"/>
              </w:rPr>
            </w:pPr>
            <w:r w:rsidRPr="00845CF0">
              <w:rPr>
                <w:b/>
                <w:bCs/>
                <w:sz w:val="19"/>
                <w:szCs w:val="19"/>
              </w:rPr>
              <w:t>Related topics</w:t>
            </w:r>
          </w:p>
        </w:tc>
      </w:tr>
      <w:tr w:rsidR="000C31C1" w:rsidRPr="00845CF0" w14:paraId="7FA9E923" w14:textId="77777777" w:rsidTr="00845CF0">
        <w:tc>
          <w:tcPr>
            <w:tcW w:w="0" w:type="auto"/>
            <w:tcBorders>
              <w:top w:val="single" w:sz="6" w:space="0" w:color="AAAAAA"/>
              <w:bottom w:val="single" w:sz="6" w:space="0" w:color="AAAAAA"/>
            </w:tcBorders>
            <w:shd w:val="clear" w:color="auto" w:fill="F8F9FA"/>
            <w:tcMar>
              <w:top w:w="72" w:type="dxa"/>
              <w:left w:w="192" w:type="dxa"/>
              <w:bottom w:w="72" w:type="dxa"/>
              <w:right w:w="192" w:type="dxa"/>
            </w:tcMar>
            <w:vAlign w:val="center"/>
            <w:hideMark/>
          </w:tcPr>
          <w:p w14:paraId="2831E33F" w14:textId="6FAD13D5" w:rsidR="00845CF0" w:rsidRPr="00845CF0" w:rsidRDefault="00845CF0" w:rsidP="00AC5C52">
            <w:pPr>
              <w:spacing w:before="120" w:after="120"/>
              <w:ind w:firstLine="0"/>
              <w:jc w:val="center"/>
              <w:rPr>
                <w:b/>
                <w:bCs/>
                <w:sz w:val="18"/>
                <w:szCs w:val="18"/>
              </w:rPr>
            </w:pPr>
            <w:r w:rsidRPr="000C31C1">
              <w:rPr>
                <w:b/>
                <w:bCs/>
                <w:noProof/>
                <w:sz w:val="18"/>
                <w:szCs w:val="18"/>
              </w:rPr>
              <w:drawing>
                <wp:inline distT="0" distB="0" distL="0" distR="0" wp14:anchorId="3AA8DEDC" wp14:editId="0DE334A9">
                  <wp:extent cx="142875" cy="152400"/>
                  <wp:effectExtent l="0" t="0" r="9525" b="0"/>
                  <wp:docPr id="58" name="Picture 58">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45CF0">
              <w:rPr>
                <w:b/>
                <w:bCs/>
                <w:sz w:val="18"/>
                <w:szCs w:val="18"/>
              </w:rPr>
              <w:t> Islam portal</w:t>
            </w:r>
          </w:p>
          <w:p w14:paraId="1CE7B225" w14:textId="35F7AE19" w:rsidR="00845CF0" w:rsidRPr="00845CF0" w:rsidRDefault="00845CF0" w:rsidP="00AC5C52">
            <w:pPr>
              <w:ind w:firstLine="0"/>
              <w:jc w:val="center"/>
              <w:rPr>
                <w:b/>
                <w:bCs/>
                <w:sz w:val="18"/>
                <w:szCs w:val="18"/>
              </w:rPr>
            </w:pPr>
            <w:r w:rsidRPr="000C31C1">
              <w:rPr>
                <w:b/>
                <w:bCs/>
                <w:noProof/>
                <w:sz w:val="18"/>
                <w:szCs w:val="18"/>
              </w:rPr>
              <w:drawing>
                <wp:inline distT="0" distB="0" distL="0" distR="0" wp14:anchorId="7B7A6B05" wp14:editId="570CFA48">
                  <wp:extent cx="152400" cy="152400"/>
                  <wp:effectExtent l="0" t="0" r="0" b="0"/>
                  <wp:docPr id="57" name="Picture 57">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5CF0">
              <w:rPr>
                <w:b/>
                <w:bCs/>
                <w:sz w:val="18"/>
                <w:szCs w:val="18"/>
              </w:rPr>
              <w:t> Politics portal</w:t>
            </w:r>
          </w:p>
        </w:tc>
      </w:tr>
    </w:tbl>
    <w:p w14:paraId="2BEE437D" w14:textId="4FB305E4" w:rsidR="00845CF0" w:rsidRPr="00845CF0" w:rsidRDefault="00845CF0" w:rsidP="00845CF0">
      <w:pPr>
        <w:shd w:val="clear" w:color="auto" w:fill="F8F9FA"/>
        <w:ind w:firstLine="0"/>
        <w:jc w:val="center"/>
        <w:rPr>
          <w:rFonts w:ascii="Arial" w:hAnsi="Arial" w:cs="Arial"/>
          <w:sz w:val="20"/>
          <w:lang w:val="en"/>
        </w:rPr>
      </w:pPr>
      <w:r w:rsidRPr="000C31C1">
        <w:rPr>
          <w:rFonts w:ascii="Arial" w:hAnsi="Arial" w:cs="Arial"/>
          <w:noProof/>
          <w:sz w:val="20"/>
          <w:lang w:val="en"/>
        </w:rPr>
        <w:drawing>
          <wp:inline distT="0" distB="0" distL="0" distR="0" wp14:anchorId="22689B80" wp14:editId="4CAB4A4A">
            <wp:extent cx="1619250" cy="2257425"/>
            <wp:effectExtent l="0" t="0" r="0" b="9525"/>
            <wp:docPr id="56" name="Picture 56">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19250" cy="2257425"/>
                    </a:xfrm>
                    <a:prstGeom prst="rect">
                      <a:avLst/>
                    </a:prstGeom>
                    <a:noFill/>
                    <a:ln>
                      <a:noFill/>
                    </a:ln>
                  </pic:spPr>
                </pic:pic>
              </a:graphicData>
            </a:graphic>
          </wp:inline>
        </w:drawing>
      </w:r>
    </w:p>
    <w:p w14:paraId="6E9FCF06" w14:textId="6F8694C9" w:rsidR="00845CF0" w:rsidRPr="00845CF0" w:rsidRDefault="00845CF0" w:rsidP="00333C4D">
      <w:pPr>
        <w:shd w:val="clear" w:color="auto" w:fill="F8F9FA"/>
        <w:spacing w:line="336" w:lineRule="atLeast"/>
        <w:ind w:firstLine="0"/>
        <w:jc w:val="center"/>
        <w:rPr>
          <w:rFonts w:ascii="Arial" w:hAnsi="Arial" w:cs="Arial"/>
          <w:sz w:val="19"/>
          <w:szCs w:val="19"/>
          <w:lang w:val="en"/>
        </w:rPr>
      </w:pPr>
      <w:r w:rsidRPr="00845CF0">
        <w:rPr>
          <w:rFonts w:ascii="Arial" w:hAnsi="Arial" w:cs="Arial"/>
          <w:sz w:val="19"/>
          <w:szCs w:val="19"/>
          <w:lang w:val="en"/>
        </w:rPr>
        <w:t>Sayyid Qutb, the Egyptian Islamist who inspired al-Qaeda</w:t>
      </w:r>
    </w:p>
    <w:p w14:paraId="03D6175D" w14:textId="1C60470C"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The radical Islamist movement developed during the Islamic revival and the rise of the Islamist movement after the Iranian Revolution (1978-1979).</w:t>
      </w:r>
    </w:p>
    <w:p w14:paraId="474AF9C4" w14:textId="3BC07C7D"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Some have argued that the writings of Islamic author and thinker Sayyid Qutb inspired the al-Qaeda organization. In the 1950s and 1960s, Qutb preached that because of the lack of </w:t>
      </w:r>
      <w:r w:rsidRPr="00845CF0">
        <w:rPr>
          <w:rFonts w:ascii="Arial" w:hAnsi="Arial" w:cs="Arial"/>
          <w:i/>
          <w:iCs/>
          <w:szCs w:val="24"/>
          <w:lang w:val="en"/>
        </w:rPr>
        <w:t>sharia</w:t>
      </w:r>
      <w:r w:rsidRPr="00845CF0">
        <w:rPr>
          <w:rFonts w:ascii="Arial" w:hAnsi="Arial" w:cs="Arial"/>
          <w:szCs w:val="24"/>
          <w:lang w:val="en"/>
        </w:rPr>
        <w:t> law, the Muslim world was no longer Muslim, and had reverted to the pre-Islamic ignorance known as </w:t>
      </w:r>
      <w:r w:rsidRPr="00845CF0">
        <w:rPr>
          <w:rFonts w:ascii="Arial" w:hAnsi="Arial" w:cs="Arial"/>
          <w:i/>
          <w:iCs/>
          <w:szCs w:val="24"/>
          <w:lang w:val="en"/>
        </w:rPr>
        <w:t>jahiliyyah</w:t>
      </w:r>
      <w:r w:rsidRPr="00845CF0">
        <w:rPr>
          <w:rFonts w:ascii="Arial" w:hAnsi="Arial" w:cs="Arial"/>
          <w:szCs w:val="24"/>
          <w:lang w:val="en"/>
        </w:rPr>
        <w:t>. To restore Islam, Qutb argued that a vanguard of righteous Muslims was needed in order to establish "true Islamic states", implement</w:t>
      </w:r>
      <w:r w:rsidR="00EE6220">
        <w:rPr>
          <w:rFonts w:ascii="Arial" w:hAnsi="Arial" w:cs="Arial"/>
          <w:szCs w:val="24"/>
          <w:lang w:val="en"/>
        </w:rPr>
        <w:t xml:space="preserve"> </w:t>
      </w:r>
      <w:r w:rsidRPr="00845CF0">
        <w:rPr>
          <w:rFonts w:ascii="Arial" w:hAnsi="Arial" w:cs="Arial"/>
          <w:i/>
          <w:iCs/>
          <w:szCs w:val="24"/>
          <w:lang w:val="en"/>
        </w:rPr>
        <w:t>sharia</w:t>
      </w:r>
      <w:r w:rsidRPr="00845CF0">
        <w:rPr>
          <w:rFonts w:ascii="Arial" w:hAnsi="Arial" w:cs="Arial"/>
          <w:szCs w:val="24"/>
          <w:lang w:val="en"/>
        </w:rPr>
        <w:t xml:space="preserve">, and rid the Muslim world of any non-Muslim influences. In Qutb's view, the </w:t>
      </w:r>
      <w:r w:rsidRPr="00845CF0">
        <w:rPr>
          <w:rFonts w:ascii="Arial" w:hAnsi="Arial" w:cs="Arial"/>
          <w:szCs w:val="24"/>
          <w:lang w:val="en"/>
        </w:rPr>
        <w:lastRenderedPageBreak/>
        <w:t>enemies of Islam included "world Jewry", which "plotted conspiracies" and opposed Islam.</w:t>
      </w:r>
      <w:r w:rsidR="001A4C63" w:rsidRPr="000C31C1">
        <w:rPr>
          <w:rFonts w:ascii="Arial" w:hAnsi="Arial" w:cs="Arial"/>
          <w:szCs w:val="24"/>
          <w:lang w:val="en"/>
        </w:rPr>
        <w:t xml:space="preserve"> </w:t>
      </w:r>
    </w:p>
    <w:p w14:paraId="225CA9C6" w14:textId="659699F3"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the words of Mohammed Jamal Khalifa, a close college friend of bin Laden:</w:t>
      </w:r>
    </w:p>
    <w:p w14:paraId="57E9D50A" w14:textId="1F157BCA" w:rsidR="00845CF0" w:rsidRPr="00845CF0" w:rsidRDefault="00845CF0" w:rsidP="00845CF0">
      <w:pPr>
        <w:ind w:firstLine="0"/>
        <w:jc w:val="left"/>
        <w:rPr>
          <w:rFonts w:ascii="Arial" w:hAnsi="Arial" w:cs="Arial"/>
          <w:szCs w:val="24"/>
          <w:lang w:val="en"/>
        </w:rPr>
      </w:pPr>
      <w:r w:rsidRPr="00845CF0">
        <w:rPr>
          <w:rFonts w:ascii="Arial" w:hAnsi="Arial" w:cs="Arial"/>
          <w:szCs w:val="24"/>
          <w:lang w:val="en"/>
        </w:rPr>
        <w:t>Islam is different from any other religion; it's a way of life. We [Khalifa and bin Laden] were trying to understand what Islam has to say about how we eat, who we marry, how we talk. We read Sayyid Qutb. He was the one who most affected our generation.</w:t>
      </w:r>
      <w:r w:rsidR="001A4C63" w:rsidRPr="000C31C1">
        <w:rPr>
          <w:rFonts w:ascii="Arial" w:hAnsi="Arial" w:cs="Arial"/>
          <w:szCs w:val="24"/>
          <w:lang w:val="en"/>
        </w:rPr>
        <w:t xml:space="preserve"> </w:t>
      </w:r>
    </w:p>
    <w:p w14:paraId="409EBEBE" w14:textId="1915BC6F"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Qutb also influenced bin Laden's mentor, Ayman al-Zawahiri. Zawahiri's uncle and maternal family patriarch, Mafouz Azzam, was Qutb's student, protégé, personal lawyer, and an executor of his estate. Azzam was one of the last people to see Qutb alive before his execution. Zawahiri paid homage to Qutb in his work </w:t>
      </w:r>
      <w:r w:rsidRPr="00845CF0">
        <w:rPr>
          <w:rFonts w:ascii="Arial" w:hAnsi="Arial" w:cs="Arial"/>
          <w:i/>
          <w:iCs/>
          <w:szCs w:val="24"/>
          <w:lang w:val="en"/>
        </w:rPr>
        <w:t>Knights under the Prophet's Banner</w:t>
      </w:r>
      <w:r w:rsidRPr="00845CF0">
        <w:rPr>
          <w:rFonts w:ascii="Arial" w:hAnsi="Arial" w:cs="Arial"/>
          <w:szCs w:val="24"/>
          <w:lang w:val="en"/>
        </w:rPr>
        <w:t>.</w:t>
      </w:r>
      <w:r w:rsidR="001A4C63" w:rsidRPr="000C31C1">
        <w:rPr>
          <w:rFonts w:ascii="Arial" w:hAnsi="Arial" w:cs="Arial"/>
          <w:szCs w:val="24"/>
          <w:lang w:val="en"/>
        </w:rPr>
        <w:t xml:space="preserve"> </w:t>
      </w:r>
    </w:p>
    <w:p w14:paraId="25085E42" w14:textId="42FC33DC"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Qutb argued that many Muslims were not true Muslims. Some Muslims, Qutb argued, were apostates. These alleged apostates included leaders of Muslim countries, since they failed to enforce </w:t>
      </w:r>
      <w:r w:rsidRPr="00845CF0">
        <w:rPr>
          <w:rFonts w:ascii="Arial" w:hAnsi="Arial" w:cs="Arial"/>
          <w:i/>
          <w:iCs/>
          <w:szCs w:val="24"/>
          <w:lang w:val="en"/>
        </w:rPr>
        <w:t>sharia</w:t>
      </w:r>
      <w:r w:rsidRPr="00845CF0">
        <w:rPr>
          <w:rFonts w:ascii="Arial" w:hAnsi="Arial" w:cs="Arial"/>
          <w:szCs w:val="24"/>
          <w:lang w:val="en"/>
        </w:rPr>
        <w:t> law.</w:t>
      </w:r>
      <w:r w:rsidR="001A4C63" w:rsidRPr="000C31C1">
        <w:rPr>
          <w:rFonts w:ascii="Arial" w:hAnsi="Arial" w:cs="Arial"/>
          <w:szCs w:val="24"/>
          <w:lang w:val="en"/>
        </w:rPr>
        <w:t xml:space="preserve"> </w:t>
      </w:r>
    </w:p>
    <w:p w14:paraId="4D14DEA5" w14:textId="37C59FB7"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The Afghan jihad against the pro-Soviet government further developed the Salafist Jihadist movement which inspired Al-Qaeda.</w:t>
      </w:r>
      <w:r w:rsidR="001A4C63" w:rsidRPr="000C31C1">
        <w:rPr>
          <w:rFonts w:ascii="Arial" w:hAnsi="Arial" w:cs="Arial"/>
          <w:szCs w:val="24"/>
          <w:lang w:val="en"/>
        </w:rPr>
        <w:t xml:space="preserve"> </w:t>
      </w:r>
    </w:p>
    <w:p w14:paraId="34AE4386" w14:textId="77777777" w:rsidR="00845CF0" w:rsidRPr="00845CF0" w:rsidRDefault="00845CF0" w:rsidP="00845CF0">
      <w:pPr>
        <w:pBdr>
          <w:bottom w:val="single" w:sz="6" w:space="0" w:color="A2A9B1"/>
        </w:pBdr>
        <w:spacing w:before="240" w:after="60"/>
        <w:ind w:firstLine="0"/>
        <w:jc w:val="left"/>
        <w:outlineLvl w:val="1"/>
        <w:rPr>
          <w:rFonts w:ascii="Georgia" w:hAnsi="Georgia" w:cs="Arial"/>
          <w:sz w:val="36"/>
          <w:szCs w:val="36"/>
          <w:lang w:val="en"/>
        </w:rPr>
      </w:pPr>
      <w:r w:rsidRPr="00845CF0">
        <w:rPr>
          <w:rFonts w:ascii="Georgia" w:hAnsi="Georgia" w:cs="Arial"/>
          <w:sz w:val="36"/>
          <w:szCs w:val="36"/>
          <w:lang w:val="en"/>
        </w:rPr>
        <w:t>Religious compatibility</w:t>
      </w:r>
    </w:p>
    <w:p w14:paraId="1C612E85" w14:textId="23F07FD1"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Abdel Bari Atwan wrote that:</w:t>
      </w:r>
    </w:p>
    <w:p w14:paraId="574258B1" w14:textId="502CD70F" w:rsidR="00845CF0" w:rsidRPr="00845CF0" w:rsidRDefault="00845CF0" w:rsidP="00845CF0">
      <w:pPr>
        <w:ind w:firstLine="0"/>
        <w:jc w:val="left"/>
        <w:rPr>
          <w:rFonts w:ascii="Arial" w:hAnsi="Arial" w:cs="Arial"/>
          <w:szCs w:val="24"/>
          <w:lang w:val="en"/>
        </w:rPr>
      </w:pPr>
      <w:r w:rsidRPr="00845CF0">
        <w:rPr>
          <w:rFonts w:ascii="Arial" w:hAnsi="Arial" w:cs="Arial"/>
          <w:szCs w:val="24"/>
          <w:lang w:val="en"/>
        </w:rPr>
        <w:t>While the leadership's own theological platform is essentially Salafi, the organization's umbrella is sufficiently wide to encompass various schools of thought and political leanings. Al-Qaeda counts among its members and supporters people associated with Wahhabism, Shafi'ism, Malikism, and Hanafism. There are even some Al-Qaeda members whose beliefs and practices are directly at odds with Salafism, such as Yunis Khalis, one of the leaders of the Afghan mujahedin. He was a mystic who visited the tombs of saints and sought their blessings – practices inimical to bin Laden's Wahhabi-Salafi school of thought. The only exception to this pan-Islamic policy is Shi'ism. Al-Qaeda seems implacably opposed to it, as it holds Shi'ism to be heresy. In Iraq it has openly declared war on the Badr Brigades, who have fully cooperated with the US, and now considers even Shi'i civilians to be legitimate targets for acts of violence.</w:t>
      </w:r>
      <w:r w:rsidR="001A4C63" w:rsidRPr="000C31C1">
        <w:rPr>
          <w:rFonts w:ascii="Arial" w:hAnsi="Arial" w:cs="Arial"/>
          <w:szCs w:val="24"/>
          <w:lang w:val="en"/>
        </w:rPr>
        <w:t xml:space="preserve"> </w:t>
      </w:r>
    </w:p>
    <w:p w14:paraId="275156DE"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Attacks on civilians</w:t>
      </w:r>
    </w:p>
    <w:p w14:paraId="767E50F2" w14:textId="5E915483"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Following its 9/11 attack and in response to its condemnation by Islamic scholars, Al-Qaeda provided a justification for the killing of non-combatants/civilians, entitled, "A Statement from Qaidat al-Jihad Regarding the Mandates of the Heroes and the Legality of the Operations in New York and Washington". According to a couple of critics, Quintan Wiktorowicz and John Kaltner, it provides "ample theological justification for killing civilians in almost any imaginable situation."</w:t>
      </w:r>
      <w:r w:rsidR="001A4C63" w:rsidRPr="000C31C1">
        <w:rPr>
          <w:rFonts w:ascii="Arial" w:hAnsi="Arial" w:cs="Arial"/>
          <w:szCs w:val="24"/>
          <w:lang w:val="en"/>
        </w:rPr>
        <w:t xml:space="preserve"> </w:t>
      </w:r>
    </w:p>
    <w:p w14:paraId="66F44CFF" w14:textId="1FA40869"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Among these justifications are that America is leading the west in waging a War on Islam so that attacks on America are a defense of Islam and any treaties and agreements between Muslim majority states and Western countries that would be violated by attacks are null and void. According to the tract, several conditions allow for the killing of civilians including:</w:t>
      </w:r>
    </w:p>
    <w:p w14:paraId="453AC0DB" w14:textId="77777777" w:rsidR="00845CF0" w:rsidRPr="00845CF0" w:rsidRDefault="00845CF0" w:rsidP="00845CF0">
      <w:pPr>
        <w:numPr>
          <w:ilvl w:val="0"/>
          <w:numId w:val="28"/>
        </w:numPr>
        <w:spacing w:before="100" w:beforeAutospacing="1" w:after="24"/>
        <w:ind w:left="1104"/>
        <w:jc w:val="left"/>
        <w:rPr>
          <w:rFonts w:ascii="Arial" w:hAnsi="Arial" w:cs="Arial"/>
          <w:szCs w:val="24"/>
          <w:lang w:val="en"/>
        </w:rPr>
      </w:pPr>
      <w:r w:rsidRPr="00845CF0">
        <w:rPr>
          <w:rFonts w:ascii="Arial" w:hAnsi="Arial" w:cs="Arial"/>
          <w:szCs w:val="24"/>
          <w:lang w:val="en"/>
        </w:rPr>
        <w:lastRenderedPageBreak/>
        <w:t>retaliation for the American war on Islam which al-Qaeda alleges has targeted "Muslim women, children and elderly";</w:t>
      </w:r>
    </w:p>
    <w:p w14:paraId="7A0572D0" w14:textId="77777777" w:rsidR="00845CF0" w:rsidRPr="00845CF0" w:rsidRDefault="00845CF0" w:rsidP="00845CF0">
      <w:pPr>
        <w:numPr>
          <w:ilvl w:val="0"/>
          <w:numId w:val="28"/>
        </w:numPr>
        <w:spacing w:before="100" w:beforeAutospacing="1" w:after="24"/>
        <w:ind w:left="1104"/>
        <w:jc w:val="left"/>
        <w:rPr>
          <w:rFonts w:ascii="Arial" w:hAnsi="Arial" w:cs="Arial"/>
          <w:szCs w:val="24"/>
          <w:lang w:val="en"/>
        </w:rPr>
      </w:pPr>
      <w:r w:rsidRPr="00845CF0">
        <w:rPr>
          <w:rFonts w:ascii="Arial" w:hAnsi="Arial" w:cs="Arial"/>
          <w:szCs w:val="24"/>
          <w:lang w:val="en"/>
        </w:rPr>
        <w:t>when it is too difficult to distinguish between non-combatants and combatants when attacking an enemy "stronghold" (</w:t>
      </w:r>
      <w:r w:rsidRPr="00845CF0">
        <w:rPr>
          <w:rFonts w:ascii="Arial" w:hAnsi="Arial" w:cs="Arial"/>
          <w:i/>
          <w:iCs/>
          <w:szCs w:val="24"/>
          <w:lang w:val="en"/>
        </w:rPr>
        <w:t>hist</w:t>
      </w:r>
      <w:r w:rsidRPr="00845CF0">
        <w:rPr>
          <w:rFonts w:ascii="Arial" w:hAnsi="Arial" w:cs="Arial"/>
          <w:szCs w:val="24"/>
          <w:lang w:val="en"/>
        </w:rPr>
        <w:t>) and/or non-combatants remain in enemy territory, killing them is allowed;</w:t>
      </w:r>
    </w:p>
    <w:p w14:paraId="3E128CEC" w14:textId="77777777" w:rsidR="00845CF0" w:rsidRPr="00845CF0" w:rsidRDefault="00845CF0" w:rsidP="00845CF0">
      <w:pPr>
        <w:numPr>
          <w:ilvl w:val="0"/>
          <w:numId w:val="28"/>
        </w:numPr>
        <w:spacing w:before="100" w:beforeAutospacing="1" w:after="24"/>
        <w:ind w:left="1104"/>
        <w:jc w:val="left"/>
        <w:rPr>
          <w:rFonts w:ascii="Arial" w:hAnsi="Arial" w:cs="Arial"/>
          <w:szCs w:val="24"/>
          <w:lang w:val="en"/>
        </w:rPr>
      </w:pPr>
      <w:r w:rsidRPr="00845CF0">
        <w:rPr>
          <w:rFonts w:ascii="Arial" w:hAnsi="Arial" w:cs="Arial"/>
          <w:szCs w:val="24"/>
          <w:lang w:val="en"/>
        </w:rPr>
        <w:t>those who assist the enemy "in deed, word, mind" are eligible for killing, and this includes the general population in democratic countries because civilians can vote in elections that bring enemies of Islam to power;</w:t>
      </w:r>
    </w:p>
    <w:p w14:paraId="68B52135" w14:textId="77777777" w:rsidR="00845CF0" w:rsidRPr="00845CF0" w:rsidRDefault="00845CF0" w:rsidP="00845CF0">
      <w:pPr>
        <w:numPr>
          <w:ilvl w:val="0"/>
          <w:numId w:val="28"/>
        </w:numPr>
        <w:spacing w:before="100" w:beforeAutospacing="1" w:after="24"/>
        <w:ind w:left="1104"/>
        <w:jc w:val="left"/>
        <w:rPr>
          <w:rFonts w:ascii="Arial" w:hAnsi="Arial" w:cs="Arial"/>
          <w:szCs w:val="24"/>
          <w:lang w:val="en"/>
        </w:rPr>
      </w:pPr>
      <w:r w:rsidRPr="00845CF0">
        <w:rPr>
          <w:rFonts w:ascii="Arial" w:hAnsi="Arial" w:cs="Arial"/>
          <w:szCs w:val="24"/>
          <w:lang w:val="en"/>
        </w:rPr>
        <w:t>the necessity of killing in the war to protect Islam and Muslims;</w:t>
      </w:r>
    </w:p>
    <w:p w14:paraId="07C7E88A" w14:textId="5788B11A" w:rsidR="00845CF0" w:rsidRPr="00845CF0" w:rsidRDefault="00845CF0" w:rsidP="00845CF0">
      <w:pPr>
        <w:numPr>
          <w:ilvl w:val="0"/>
          <w:numId w:val="28"/>
        </w:numPr>
        <w:spacing w:before="100" w:beforeAutospacing="1" w:after="24"/>
        <w:ind w:left="1104"/>
        <w:jc w:val="left"/>
        <w:rPr>
          <w:rFonts w:ascii="Arial" w:hAnsi="Arial" w:cs="Arial"/>
          <w:szCs w:val="24"/>
          <w:lang w:val="en"/>
        </w:rPr>
      </w:pPr>
      <w:r w:rsidRPr="00845CF0">
        <w:rPr>
          <w:rFonts w:ascii="Arial" w:hAnsi="Arial" w:cs="Arial"/>
          <w:szCs w:val="24"/>
          <w:lang w:val="en"/>
        </w:rPr>
        <w:t>the prophet Muhammad, when asked whether the Muslim fighters could use the catapult against the village of Taif, replied affirmatively, even though the enemy fighters were mixed with a civilian population;</w:t>
      </w:r>
    </w:p>
    <w:p w14:paraId="1B30BA65" w14:textId="77777777" w:rsidR="00845CF0" w:rsidRPr="00845CF0" w:rsidRDefault="00845CF0" w:rsidP="00845CF0">
      <w:pPr>
        <w:numPr>
          <w:ilvl w:val="0"/>
          <w:numId w:val="28"/>
        </w:numPr>
        <w:spacing w:before="100" w:beforeAutospacing="1" w:after="24"/>
        <w:ind w:left="1104"/>
        <w:jc w:val="left"/>
        <w:rPr>
          <w:rFonts w:ascii="Arial" w:hAnsi="Arial" w:cs="Arial"/>
          <w:szCs w:val="24"/>
          <w:lang w:val="en"/>
        </w:rPr>
      </w:pPr>
      <w:r w:rsidRPr="00845CF0">
        <w:rPr>
          <w:rFonts w:ascii="Arial" w:hAnsi="Arial" w:cs="Arial"/>
          <w:szCs w:val="24"/>
          <w:lang w:val="en"/>
        </w:rPr>
        <w:t>if the women, children and other protected groups serve as human shields for the enemy;</w:t>
      </w:r>
    </w:p>
    <w:p w14:paraId="376B7A60" w14:textId="7FAF8C1A" w:rsidR="00845CF0" w:rsidRPr="00845CF0" w:rsidRDefault="00845CF0" w:rsidP="00845CF0">
      <w:pPr>
        <w:numPr>
          <w:ilvl w:val="0"/>
          <w:numId w:val="28"/>
        </w:numPr>
        <w:spacing w:before="100" w:beforeAutospacing="1" w:after="24"/>
        <w:ind w:left="1104"/>
        <w:jc w:val="left"/>
        <w:rPr>
          <w:rFonts w:ascii="Arial" w:hAnsi="Arial" w:cs="Arial"/>
          <w:szCs w:val="24"/>
          <w:lang w:val="en"/>
        </w:rPr>
      </w:pPr>
      <w:r w:rsidRPr="00845CF0">
        <w:rPr>
          <w:rFonts w:ascii="Arial" w:hAnsi="Arial" w:cs="Arial"/>
          <w:szCs w:val="24"/>
          <w:lang w:val="en"/>
        </w:rPr>
        <w:t>if the enemy has broken a treaty, killing of civilians is permitted.</w:t>
      </w:r>
      <w:r w:rsidR="001A4C63" w:rsidRPr="000C31C1">
        <w:rPr>
          <w:rFonts w:ascii="Arial" w:hAnsi="Arial" w:cs="Arial"/>
          <w:szCs w:val="24"/>
          <w:lang w:val="en"/>
        </w:rPr>
        <w:t xml:space="preserve"> </w:t>
      </w:r>
    </w:p>
    <w:p w14:paraId="31428BDE" w14:textId="77777777" w:rsidR="00845CF0" w:rsidRPr="00845CF0" w:rsidRDefault="00845CF0" w:rsidP="00845CF0">
      <w:pPr>
        <w:pBdr>
          <w:bottom w:val="single" w:sz="6" w:space="0" w:color="A2A9B1"/>
        </w:pBdr>
        <w:spacing w:before="240" w:after="60"/>
        <w:ind w:firstLine="0"/>
        <w:jc w:val="left"/>
        <w:outlineLvl w:val="1"/>
        <w:rPr>
          <w:rFonts w:ascii="Georgia" w:hAnsi="Georgia" w:cs="Arial"/>
          <w:sz w:val="36"/>
          <w:szCs w:val="36"/>
          <w:lang w:val="en"/>
        </w:rPr>
      </w:pPr>
      <w:r w:rsidRPr="00845CF0">
        <w:rPr>
          <w:rFonts w:ascii="Georgia" w:hAnsi="Georgia" w:cs="Arial"/>
          <w:sz w:val="36"/>
          <w:szCs w:val="36"/>
          <w:lang w:val="en"/>
        </w:rPr>
        <w:t>History</w:t>
      </w:r>
    </w:p>
    <w:p w14:paraId="60FC9911" w14:textId="60FC9683"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i/>
          <w:iCs/>
          <w:szCs w:val="24"/>
          <w:lang w:val="en"/>
        </w:rPr>
        <w:t>The Guardian</w:t>
      </w:r>
      <w:r w:rsidRPr="00845CF0">
        <w:rPr>
          <w:rFonts w:ascii="Arial" w:hAnsi="Arial" w:cs="Arial"/>
          <w:szCs w:val="24"/>
          <w:lang w:val="en"/>
        </w:rPr>
        <w:t> in 2009 described five distinct phases in the development of al-Qaeda: its beginnings in the late 1980s, a "wilderness" period in 1990–1996, its "heyday" in 1996–2001, a network period from 2001 to 2005, and a period of fragmentation from 2005 to 2009.</w:t>
      </w:r>
      <w:r w:rsidR="001A4C63" w:rsidRPr="000C31C1">
        <w:rPr>
          <w:rFonts w:ascii="Arial" w:hAnsi="Arial" w:cs="Arial"/>
          <w:szCs w:val="24"/>
          <w:lang w:val="en"/>
        </w:rPr>
        <w:t xml:space="preserve"> </w:t>
      </w:r>
    </w:p>
    <w:p w14:paraId="5588FDB6"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Jihad in Afghanistan</w:t>
      </w:r>
    </w:p>
    <w:p w14:paraId="037A1579" w14:textId="1F941C87" w:rsidR="00845CF0" w:rsidRPr="00845CF0" w:rsidRDefault="00845CF0" w:rsidP="00845CF0">
      <w:pPr>
        <w:ind w:firstLine="0"/>
        <w:jc w:val="left"/>
        <w:rPr>
          <w:rFonts w:ascii="Arial" w:hAnsi="Arial" w:cs="Arial"/>
          <w:i/>
          <w:iCs/>
          <w:szCs w:val="24"/>
          <w:lang w:val="en"/>
        </w:rPr>
      </w:pPr>
      <w:r w:rsidRPr="00845CF0">
        <w:rPr>
          <w:rFonts w:ascii="Arial" w:hAnsi="Arial" w:cs="Arial"/>
          <w:i/>
          <w:iCs/>
          <w:szCs w:val="24"/>
          <w:lang w:val="en"/>
        </w:rPr>
        <w:t>Main articles: Soviet–Afghan War and Jihadism</w:t>
      </w:r>
    </w:p>
    <w:p w14:paraId="7D967B13" w14:textId="11A6F09D" w:rsidR="00845CF0" w:rsidRPr="00845CF0" w:rsidRDefault="00845CF0" w:rsidP="00845CF0">
      <w:pPr>
        <w:shd w:val="clear" w:color="auto" w:fill="F8F9FA"/>
        <w:spacing w:line="336" w:lineRule="atLeast"/>
        <w:ind w:firstLine="0"/>
        <w:jc w:val="left"/>
        <w:rPr>
          <w:rFonts w:ascii="Arial" w:hAnsi="Arial" w:cs="Arial"/>
          <w:b/>
          <w:bCs/>
          <w:sz w:val="19"/>
          <w:szCs w:val="19"/>
          <w:lang w:val="en"/>
        </w:rPr>
      </w:pPr>
      <w:r w:rsidRPr="00845CF0">
        <w:rPr>
          <w:rFonts w:ascii="Arial" w:hAnsi="Arial" w:cs="Arial"/>
          <w:b/>
          <w:bCs/>
          <w:sz w:val="19"/>
          <w:szCs w:val="19"/>
          <w:lang w:val="en"/>
        </w:rPr>
        <w:t>CIA-funded and ISI-trained Afghan mujahideen fighters crossing the Durand Line border to fight Soviet forces and the Soviet-backed Afghan government in 1985</w:t>
      </w:r>
    </w:p>
    <w:p w14:paraId="10FC89FB" w14:textId="7F30FDA6"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The origins of al-Qaeda can be traced to the Soviet War in Afghanistan (December 1979 – February 1989). The United States viewed the conflict in Afghanistan in terms of the Cold War, with Marxists on one side and the native Afghan </w:t>
      </w:r>
      <w:r w:rsidRPr="00845CF0">
        <w:rPr>
          <w:rFonts w:ascii="Arial" w:hAnsi="Arial" w:cs="Arial"/>
          <w:i/>
          <w:iCs/>
          <w:szCs w:val="24"/>
          <w:lang w:val="en"/>
        </w:rPr>
        <w:t>mujahideen</w:t>
      </w:r>
      <w:r w:rsidRPr="00845CF0">
        <w:rPr>
          <w:rFonts w:ascii="Arial" w:hAnsi="Arial" w:cs="Arial"/>
          <w:szCs w:val="24"/>
          <w:lang w:val="en"/>
        </w:rPr>
        <w:t> on the other. This view led to a CIA program called Operation Cyclone, which channeled funds through Pakistan's Inter-Services Intelligence agency to the Afghan Mujahideen. The US government provided substantial financial support to the Afghan Islamic militants. Aid to Gulbuddin Hekmatyar, an Afghan </w:t>
      </w:r>
      <w:r w:rsidRPr="00845CF0">
        <w:rPr>
          <w:rFonts w:ascii="Arial" w:hAnsi="Arial" w:cs="Arial"/>
          <w:i/>
          <w:iCs/>
          <w:szCs w:val="24"/>
          <w:lang w:val="en"/>
        </w:rPr>
        <w:t>mujahideen</w:t>
      </w:r>
      <w:r w:rsidRPr="00845CF0">
        <w:rPr>
          <w:rFonts w:ascii="Arial" w:hAnsi="Arial" w:cs="Arial"/>
          <w:szCs w:val="24"/>
          <w:lang w:val="en"/>
        </w:rPr>
        <w:t> leader and founder of the Hezb-e Islami, amounted to more than $600 million. In addition to American aid, Hekmatyar was the recipient of Saudi aid. In the early 1990s, after the US had withdrawn support, Hekmatyar "worked closely" with bin Laden.</w:t>
      </w:r>
      <w:r w:rsidR="001A4C63" w:rsidRPr="000C31C1">
        <w:rPr>
          <w:rFonts w:ascii="Arial" w:hAnsi="Arial" w:cs="Arial"/>
          <w:szCs w:val="24"/>
          <w:lang w:val="en"/>
        </w:rPr>
        <w:t xml:space="preserve"> </w:t>
      </w:r>
    </w:p>
    <w:p w14:paraId="4346223F" w14:textId="5056AE98"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At the same time, a growing number of Arab </w:t>
      </w:r>
      <w:r w:rsidRPr="00845CF0">
        <w:rPr>
          <w:rFonts w:ascii="Arial" w:hAnsi="Arial" w:cs="Arial"/>
          <w:i/>
          <w:iCs/>
          <w:szCs w:val="24"/>
          <w:lang w:val="en"/>
        </w:rPr>
        <w:t>mujahideen</w:t>
      </w:r>
      <w:r w:rsidRPr="00845CF0">
        <w:rPr>
          <w:rFonts w:ascii="Arial" w:hAnsi="Arial" w:cs="Arial"/>
          <w:szCs w:val="24"/>
          <w:lang w:val="en"/>
        </w:rPr>
        <w:t> joined the </w:t>
      </w:r>
      <w:r w:rsidRPr="00845CF0">
        <w:rPr>
          <w:rFonts w:ascii="Arial" w:hAnsi="Arial" w:cs="Arial"/>
          <w:i/>
          <w:iCs/>
          <w:szCs w:val="24"/>
          <w:lang w:val="en"/>
        </w:rPr>
        <w:t>jihad</w:t>
      </w:r>
      <w:r w:rsidRPr="00845CF0">
        <w:rPr>
          <w:rFonts w:ascii="Arial" w:hAnsi="Arial" w:cs="Arial"/>
          <w:szCs w:val="24"/>
          <w:lang w:val="en"/>
        </w:rPr>
        <w:t xml:space="preserve"> against the Afghan Marxist regime, which was facilitated by international Muslim organizations, particularly the Maktab al-Khidamat (MAK). In 1984, MAK was established in Peshawar, Pakistan, by bin Laden and Abdullah Yusuf Azzam, a Palestinian Islamic scholar and member of the Muslim Brotherhood. MAK organized guest houses in Peshawar, near the Afghan border, and gathered supplies for the construction of paramilitary training camps to prepare foreign recruits for the Afghan war front. MAK was funded by the Saudi government as well as by individual Muslims including Saudi businessmen. Bin </w:t>
      </w:r>
      <w:r w:rsidRPr="00845CF0">
        <w:rPr>
          <w:rFonts w:ascii="Arial" w:hAnsi="Arial" w:cs="Arial"/>
          <w:szCs w:val="24"/>
          <w:lang w:val="en"/>
        </w:rPr>
        <w:lastRenderedPageBreak/>
        <w:t>Laden also became a major financier of the </w:t>
      </w:r>
      <w:r w:rsidRPr="00845CF0">
        <w:rPr>
          <w:rFonts w:ascii="Arial" w:hAnsi="Arial" w:cs="Arial"/>
          <w:i/>
          <w:iCs/>
          <w:szCs w:val="24"/>
          <w:lang w:val="en"/>
        </w:rPr>
        <w:t>mujahideen</w:t>
      </w:r>
      <w:r w:rsidRPr="00845CF0">
        <w:rPr>
          <w:rFonts w:ascii="Arial" w:hAnsi="Arial" w:cs="Arial"/>
          <w:szCs w:val="24"/>
          <w:lang w:val="en"/>
        </w:rPr>
        <w:t>, spending his own money and using his connections to influence public opinion about the war.</w:t>
      </w:r>
      <w:r w:rsidR="001A4C63" w:rsidRPr="000C31C1">
        <w:rPr>
          <w:rFonts w:ascii="Arial" w:hAnsi="Arial" w:cs="Arial"/>
          <w:szCs w:val="24"/>
          <w:lang w:val="en"/>
        </w:rPr>
        <w:t xml:space="preserve"> </w:t>
      </w:r>
    </w:p>
    <w:p w14:paraId="749CB056" w14:textId="270AF42B" w:rsidR="00845CF0" w:rsidRPr="00845CF0" w:rsidRDefault="00845CF0" w:rsidP="00845CF0">
      <w:pPr>
        <w:shd w:val="clear" w:color="auto" w:fill="F8F9FA"/>
        <w:ind w:firstLine="0"/>
        <w:jc w:val="center"/>
        <w:rPr>
          <w:rFonts w:ascii="Arial" w:hAnsi="Arial" w:cs="Arial"/>
          <w:sz w:val="20"/>
          <w:lang w:val="en"/>
        </w:rPr>
      </w:pPr>
      <w:r w:rsidRPr="000C31C1">
        <w:rPr>
          <w:rFonts w:ascii="Arial" w:hAnsi="Arial" w:cs="Arial"/>
          <w:noProof/>
          <w:sz w:val="20"/>
          <w:lang w:val="en"/>
        </w:rPr>
        <w:drawing>
          <wp:inline distT="0" distB="0" distL="0" distR="0" wp14:anchorId="22223A92" wp14:editId="68307BD1">
            <wp:extent cx="1619250" cy="2400300"/>
            <wp:effectExtent l="0" t="0" r="0" b="0"/>
            <wp:docPr id="55" name="Picture 55">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19250" cy="2400300"/>
                    </a:xfrm>
                    <a:prstGeom prst="rect">
                      <a:avLst/>
                    </a:prstGeom>
                    <a:noFill/>
                    <a:ln>
                      <a:noFill/>
                    </a:ln>
                  </pic:spPr>
                </pic:pic>
              </a:graphicData>
            </a:graphic>
          </wp:inline>
        </w:drawing>
      </w:r>
    </w:p>
    <w:p w14:paraId="3A25D133" w14:textId="027EBEFB" w:rsidR="00845CF0" w:rsidRPr="00845CF0" w:rsidRDefault="00845CF0" w:rsidP="00333C4D">
      <w:pPr>
        <w:shd w:val="clear" w:color="auto" w:fill="F8F9FA"/>
        <w:spacing w:line="336" w:lineRule="atLeast"/>
        <w:ind w:firstLine="0"/>
        <w:jc w:val="center"/>
        <w:rPr>
          <w:rFonts w:ascii="Arial" w:hAnsi="Arial" w:cs="Arial"/>
          <w:sz w:val="19"/>
          <w:szCs w:val="19"/>
          <w:lang w:val="en"/>
        </w:rPr>
      </w:pPr>
      <w:r w:rsidRPr="00845CF0">
        <w:rPr>
          <w:rFonts w:ascii="Arial" w:hAnsi="Arial" w:cs="Arial"/>
          <w:sz w:val="19"/>
          <w:szCs w:val="19"/>
          <w:lang w:val="en"/>
        </w:rPr>
        <w:t>Omar Abdel-Rahman</w:t>
      </w:r>
    </w:p>
    <w:p w14:paraId="57D7520A" w14:textId="641A078B"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From 1986, MAK began to set up a network of recruiting offices in the US, the hub of which was the Al Kifah Refugee Center at the Farouq Mosque on Brooklyn's Atlantic Avenue. Among notable figures at the Brooklyn center were "double agent" Ali Mohamed, whom FBI special agent Jack Cloonan called "bin Laden's first trainer", and "Blind Sheikh" Omar Abdel-Rahman, a leading recruiter of </w:t>
      </w:r>
      <w:r w:rsidRPr="00845CF0">
        <w:rPr>
          <w:rFonts w:ascii="Arial" w:hAnsi="Arial" w:cs="Arial"/>
          <w:i/>
          <w:iCs/>
          <w:szCs w:val="24"/>
          <w:lang w:val="en"/>
        </w:rPr>
        <w:t>mujahideen</w:t>
      </w:r>
      <w:r w:rsidRPr="00845CF0">
        <w:rPr>
          <w:rFonts w:ascii="Arial" w:hAnsi="Arial" w:cs="Arial"/>
          <w:szCs w:val="24"/>
          <w:lang w:val="en"/>
        </w:rPr>
        <w:t> for Afghanistan. Azzam and bin Laden began to establish camps in Afghanistan in 1987.</w:t>
      </w:r>
      <w:r w:rsidR="001A4C63" w:rsidRPr="000C31C1">
        <w:rPr>
          <w:rFonts w:ascii="Arial" w:hAnsi="Arial" w:cs="Arial"/>
          <w:szCs w:val="24"/>
          <w:lang w:val="en"/>
        </w:rPr>
        <w:t xml:space="preserve"> </w:t>
      </w:r>
    </w:p>
    <w:p w14:paraId="7A733287" w14:textId="11CA7059"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MAK and foreign </w:t>
      </w:r>
      <w:r w:rsidRPr="00845CF0">
        <w:rPr>
          <w:rFonts w:ascii="Arial" w:hAnsi="Arial" w:cs="Arial"/>
          <w:i/>
          <w:iCs/>
          <w:szCs w:val="24"/>
          <w:lang w:val="en"/>
        </w:rPr>
        <w:t>mujahideen</w:t>
      </w:r>
      <w:r w:rsidRPr="00845CF0">
        <w:rPr>
          <w:rFonts w:ascii="Arial" w:hAnsi="Arial" w:cs="Arial"/>
          <w:szCs w:val="24"/>
          <w:lang w:val="en"/>
        </w:rPr>
        <w:t> volunteers, or "Afghan Arabs", did not play a major role in the war. While over 250,000 Afghan </w:t>
      </w:r>
      <w:r w:rsidRPr="00845CF0">
        <w:rPr>
          <w:rFonts w:ascii="Arial" w:hAnsi="Arial" w:cs="Arial"/>
          <w:i/>
          <w:iCs/>
          <w:szCs w:val="24"/>
          <w:lang w:val="en"/>
        </w:rPr>
        <w:t>mujahideen</w:t>
      </w:r>
      <w:r w:rsidRPr="00845CF0">
        <w:rPr>
          <w:rFonts w:ascii="Arial" w:hAnsi="Arial" w:cs="Arial"/>
          <w:szCs w:val="24"/>
          <w:lang w:val="en"/>
        </w:rPr>
        <w:t> fought the Soviets and the communist Afghan government, it is estimated that there were never more than two thousand foreign </w:t>
      </w:r>
      <w:r w:rsidRPr="00845CF0">
        <w:rPr>
          <w:rFonts w:ascii="Arial" w:hAnsi="Arial" w:cs="Arial"/>
          <w:i/>
          <w:iCs/>
          <w:szCs w:val="24"/>
          <w:lang w:val="en"/>
        </w:rPr>
        <w:t>mujahideen</w:t>
      </w:r>
      <w:r w:rsidRPr="00845CF0">
        <w:rPr>
          <w:rFonts w:ascii="Arial" w:hAnsi="Arial" w:cs="Arial"/>
          <w:szCs w:val="24"/>
          <w:lang w:val="en"/>
        </w:rPr>
        <w:t> on the field at any one time. Nonetheless,</w:t>
      </w:r>
      <w:r w:rsidR="00EE6220">
        <w:rPr>
          <w:rFonts w:ascii="Arial" w:hAnsi="Arial" w:cs="Arial"/>
          <w:szCs w:val="24"/>
          <w:lang w:val="en"/>
        </w:rPr>
        <w:t xml:space="preserve"> </w:t>
      </w:r>
      <w:r w:rsidRPr="00845CF0">
        <w:rPr>
          <w:rFonts w:ascii="Arial" w:hAnsi="Arial" w:cs="Arial"/>
          <w:szCs w:val="24"/>
          <w:lang w:val="en"/>
        </w:rPr>
        <w:t>foreign</w:t>
      </w:r>
      <w:r w:rsidR="00EE6220">
        <w:rPr>
          <w:rFonts w:ascii="Arial" w:hAnsi="Arial" w:cs="Arial"/>
          <w:szCs w:val="24"/>
          <w:lang w:val="en"/>
        </w:rPr>
        <w:t xml:space="preserve"> </w:t>
      </w:r>
      <w:r w:rsidRPr="00845CF0">
        <w:rPr>
          <w:rFonts w:ascii="Arial" w:hAnsi="Arial" w:cs="Arial"/>
          <w:i/>
          <w:iCs/>
          <w:szCs w:val="24"/>
          <w:lang w:val="en"/>
        </w:rPr>
        <w:t>mujahideen</w:t>
      </w:r>
      <w:r w:rsidR="00EE6220">
        <w:rPr>
          <w:rFonts w:ascii="Arial" w:hAnsi="Arial" w:cs="Arial"/>
          <w:i/>
          <w:iCs/>
          <w:szCs w:val="24"/>
          <w:lang w:val="en"/>
        </w:rPr>
        <w:t xml:space="preserve"> </w:t>
      </w:r>
      <w:r w:rsidRPr="00845CF0">
        <w:rPr>
          <w:rFonts w:ascii="Arial" w:hAnsi="Arial" w:cs="Arial"/>
          <w:szCs w:val="24"/>
          <w:lang w:val="en"/>
        </w:rPr>
        <w:t>volunteers came from 43 countries, and the total number who participated in the Afghan movement between 1982 and 1992 is reported to have been 35,000. Bin Laden played a central role in organizing training camps for the foreign Muslim volunteers.</w:t>
      </w:r>
      <w:r w:rsidR="001A4C63" w:rsidRPr="000C31C1">
        <w:rPr>
          <w:rFonts w:ascii="Arial" w:hAnsi="Arial" w:cs="Arial"/>
          <w:szCs w:val="24"/>
          <w:lang w:val="en"/>
        </w:rPr>
        <w:t xml:space="preserve"> </w:t>
      </w:r>
    </w:p>
    <w:p w14:paraId="306670A3" w14:textId="4ADDF0ED"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The Soviet Union withdrew from Afghanistan in 1989. Mohammad Najibullah's Communist Afghan government lasted for three more years, before it was overrun by elements of the </w:t>
      </w:r>
      <w:r w:rsidRPr="00845CF0">
        <w:rPr>
          <w:rFonts w:ascii="Arial" w:hAnsi="Arial" w:cs="Arial"/>
          <w:i/>
          <w:iCs/>
          <w:szCs w:val="24"/>
          <w:lang w:val="en"/>
        </w:rPr>
        <w:t>mujahideen</w:t>
      </w:r>
      <w:r w:rsidRPr="00845CF0">
        <w:rPr>
          <w:rFonts w:ascii="Arial" w:hAnsi="Arial" w:cs="Arial"/>
          <w:szCs w:val="24"/>
          <w:lang w:val="en"/>
        </w:rPr>
        <w:t>.</w:t>
      </w:r>
    </w:p>
    <w:p w14:paraId="64FBDFF9"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Expanding operations</w:t>
      </w:r>
    </w:p>
    <w:p w14:paraId="2DCC4D97" w14:textId="69737483"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Toward the end of the Soviet military mission in Afghanistan, some foreign</w:t>
      </w:r>
      <w:r w:rsidR="00EE6220">
        <w:rPr>
          <w:rFonts w:ascii="Arial" w:hAnsi="Arial" w:cs="Arial"/>
          <w:szCs w:val="24"/>
          <w:lang w:val="en"/>
        </w:rPr>
        <w:t xml:space="preserve"> </w:t>
      </w:r>
      <w:r w:rsidRPr="00845CF0">
        <w:rPr>
          <w:rFonts w:ascii="Arial" w:hAnsi="Arial" w:cs="Arial"/>
          <w:i/>
          <w:iCs/>
          <w:szCs w:val="24"/>
          <w:lang w:val="en"/>
        </w:rPr>
        <w:t>mujahideen</w:t>
      </w:r>
      <w:r w:rsidR="00EE6220">
        <w:rPr>
          <w:rFonts w:ascii="Arial" w:hAnsi="Arial" w:cs="Arial"/>
          <w:i/>
          <w:iCs/>
          <w:szCs w:val="24"/>
          <w:lang w:val="en"/>
        </w:rPr>
        <w:t xml:space="preserve"> </w:t>
      </w:r>
      <w:r w:rsidRPr="00845CF0">
        <w:rPr>
          <w:rFonts w:ascii="Arial" w:hAnsi="Arial" w:cs="Arial"/>
          <w:szCs w:val="24"/>
          <w:lang w:val="en"/>
        </w:rPr>
        <w:t>wanted to expand their operations to include Islamist struggles in other parts of the world,</w:t>
      </w:r>
      <w:r w:rsidR="00EE6220">
        <w:rPr>
          <w:rFonts w:ascii="Arial" w:hAnsi="Arial" w:cs="Arial"/>
          <w:szCs w:val="24"/>
          <w:lang w:val="en"/>
        </w:rPr>
        <w:t xml:space="preserve"> </w:t>
      </w:r>
      <w:r w:rsidRPr="00845CF0">
        <w:rPr>
          <w:rFonts w:ascii="Arial" w:hAnsi="Arial" w:cs="Arial"/>
          <w:szCs w:val="24"/>
          <w:lang w:val="en"/>
        </w:rPr>
        <w:t>such as Palestine and Kashmir. A number of overlapping and interrelated organizations were formed, to further those aspirations. One of these was the organization that would eventually be called al-Qaeda.</w:t>
      </w:r>
    </w:p>
    <w:p w14:paraId="11C9768B" w14:textId="105B5EFB"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 xml:space="preserve">Research suggests that al-Qaeda was formed on August 11, 1988, when a meeting in Afghanistan between leaders of Egyptian Islamic Jihad, Abdullah Azzam, and bin Laden took place. An agreement was reached to link bin Laden's money with the expertise of </w:t>
      </w:r>
      <w:r w:rsidRPr="00845CF0">
        <w:rPr>
          <w:rFonts w:ascii="Arial" w:hAnsi="Arial" w:cs="Arial"/>
          <w:szCs w:val="24"/>
          <w:lang w:val="en"/>
        </w:rPr>
        <w:lastRenderedPageBreak/>
        <w:t>the Islamic Jihad organization and take up the jihadist cause elsewhere after the Soviets withdrew from Afghanistan.</w:t>
      </w:r>
      <w:r w:rsidR="001A4C63" w:rsidRPr="000C31C1">
        <w:rPr>
          <w:rFonts w:ascii="Arial" w:hAnsi="Arial" w:cs="Arial"/>
          <w:szCs w:val="24"/>
          <w:lang w:val="en"/>
        </w:rPr>
        <w:t xml:space="preserve"> </w:t>
      </w:r>
    </w:p>
    <w:p w14:paraId="78D5806B" w14:textId="01B0F36D"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Notes indicate al-Qaeda was a formal group by August 20, 1988. A list of requirements for membership itemized the following: listening ability, good manners, obedience, and making a pledge (</w:t>
      </w:r>
      <w:r w:rsidRPr="00845CF0">
        <w:rPr>
          <w:rFonts w:ascii="Arial" w:hAnsi="Arial" w:cs="Arial"/>
          <w:i/>
          <w:iCs/>
          <w:szCs w:val="24"/>
          <w:lang w:val="en"/>
        </w:rPr>
        <w:t>bayat</w:t>
      </w:r>
      <w:r w:rsidRPr="00845CF0">
        <w:rPr>
          <w:rFonts w:ascii="Arial" w:hAnsi="Arial" w:cs="Arial"/>
          <w:szCs w:val="24"/>
          <w:lang w:val="en"/>
        </w:rPr>
        <w:t> ) to follow one's superiors. In his memoir, bin Laden's former bodyguard, Nasser al-Bahri, gives the only publicly available description of the ritual of giving </w:t>
      </w:r>
      <w:r w:rsidRPr="00845CF0">
        <w:rPr>
          <w:rFonts w:ascii="Arial" w:hAnsi="Arial" w:cs="Arial"/>
          <w:i/>
          <w:iCs/>
          <w:szCs w:val="24"/>
          <w:lang w:val="en"/>
        </w:rPr>
        <w:t>bayat</w:t>
      </w:r>
      <w:r w:rsidRPr="00845CF0">
        <w:rPr>
          <w:rFonts w:ascii="Arial" w:hAnsi="Arial" w:cs="Arial"/>
          <w:szCs w:val="24"/>
          <w:lang w:val="en"/>
        </w:rPr>
        <w:t> when he swore his allegiance to the al-Qaeda chief. According to Wright, the group's real name was not used in public pronouncements because "its existence was still a closely held secret."</w:t>
      </w:r>
      <w:r w:rsidR="001A4C63" w:rsidRPr="000C31C1">
        <w:rPr>
          <w:rFonts w:ascii="Arial" w:hAnsi="Arial" w:cs="Arial"/>
          <w:szCs w:val="24"/>
          <w:lang w:val="en"/>
        </w:rPr>
        <w:t xml:space="preserve"> </w:t>
      </w:r>
    </w:p>
    <w:p w14:paraId="31AC857A" w14:textId="04B7B866"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After Azzam was assassinated in 1989 and MAK broke up, significant numbers of MAK followers joined bin Laden's new organization.</w:t>
      </w:r>
      <w:r w:rsidR="001A4C63" w:rsidRPr="000C31C1">
        <w:rPr>
          <w:rFonts w:ascii="Arial" w:hAnsi="Arial" w:cs="Arial"/>
          <w:szCs w:val="24"/>
          <w:lang w:val="en"/>
        </w:rPr>
        <w:t xml:space="preserve"> </w:t>
      </w:r>
    </w:p>
    <w:p w14:paraId="428975DB" w14:textId="53CE5D48"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November 1989, Ali Mohamed, a former special forces sergeant stationed at Fort Bragg, North Carolina, left military service and moved to California. He traveled to Afghanistan and Pakistan and became "deeply involved with bin Laden's plans." In 1991, Ali Mohammed is said to have helped orchestrate bin Laden's relocation to Sudan.</w:t>
      </w:r>
      <w:r w:rsidR="001A4C63" w:rsidRPr="000C31C1">
        <w:rPr>
          <w:rFonts w:ascii="Arial" w:hAnsi="Arial" w:cs="Arial"/>
          <w:szCs w:val="24"/>
          <w:lang w:val="en"/>
        </w:rPr>
        <w:t xml:space="preserve"> </w:t>
      </w:r>
    </w:p>
    <w:p w14:paraId="2E7B38E9"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Gulf War and the start of US enmity</w:t>
      </w:r>
    </w:p>
    <w:p w14:paraId="48432121" w14:textId="5F3FB2E6" w:rsidR="00845CF0" w:rsidRPr="00845CF0" w:rsidRDefault="00845CF0" w:rsidP="00845CF0">
      <w:pPr>
        <w:ind w:firstLine="0"/>
        <w:jc w:val="left"/>
        <w:rPr>
          <w:rFonts w:ascii="Arial" w:hAnsi="Arial" w:cs="Arial"/>
          <w:i/>
          <w:iCs/>
          <w:szCs w:val="24"/>
          <w:lang w:val="en"/>
        </w:rPr>
      </w:pPr>
      <w:r w:rsidRPr="00845CF0">
        <w:rPr>
          <w:rFonts w:ascii="Arial" w:hAnsi="Arial" w:cs="Arial"/>
          <w:i/>
          <w:iCs/>
          <w:szCs w:val="24"/>
          <w:lang w:val="en"/>
        </w:rPr>
        <w:t>Main article: Gulf War</w:t>
      </w:r>
    </w:p>
    <w:p w14:paraId="525ACAB3" w14:textId="0C78699D"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Following the Soviet Union's withdrawal from Afghanistan in February 1989, bin Laden returned to Saudi Arabia. The Iraqi invasion of Kuwait in August 1990 had put the Kingdom and its ruling House of Saud at risk. The world's most valuable oil fields were within striking distance of Iraqi forces in Kuwait, and Saddam's call to Pan-Arabism could potentially rally internal dissent.</w:t>
      </w:r>
    </w:p>
    <w:p w14:paraId="001F1B75" w14:textId="69E0FD21"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the face of a seemingly massive Iraqi military presence, Saudi Arabia's own forces were outnumbered. Bin Laden offered the services of his </w:t>
      </w:r>
      <w:r w:rsidRPr="00845CF0">
        <w:rPr>
          <w:rFonts w:ascii="Arial" w:hAnsi="Arial" w:cs="Arial"/>
          <w:i/>
          <w:iCs/>
          <w:szCs w:val="24"/>
          <w:lang w:val="en"/>
        </w:rPr>
        <w:t>mujahideen</w:t>
      </w:r>
      <w:r w:rsidRPr="00845CF0">
        <w:rPr>
          <w:rFonts w:ascii="Arial" w:hAnsi="Arial" w:cs="Arial"/>
          <w:szCs w:val="24"/>
          <w:lang w:val="en"/>
        </w:rPr>
        <w:t> to King Fahd to protect Saudi Arabia from the Iraqi army. The Saudi monarch refused bin Laden's offer, opting instead to allow US and allied forces to deploy troops into Saudi territory.</w:t>
      </w:r>
      <w:r w:rsidR="001A4C63" w:rsidRPr="000C31C1">
        <w:rPr>
          <w:rFonts w:ascii="Arial" w:hAnsi="Arial" w:cs="Arial"/>
          <w:szCs w:val="24"/>
          <w:lang w:val="en"/>
        </w:rPr>
        <w:t xml:space="preserve"> </w:t>
      </w:r>
    </w:p>
    <w:p w14:paraId="446D1698" w14:textId="5B926937"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The deployment angered bin Laden, as he believed the presence of foreign troops in the "land of the two mosques" (Mecca and Medina) profaned sacred soil. After speaking publicly against the Saudi government for harboring American troops, he was banished and forced to live in exile in Sudan.</w:t>
      </w:r>
    </w:p>
    <w:p w14:paraId="28089CD0"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Sudan</w:t>
      </w:r>
    </w:p>
    <w:p w14:paraId="6D74A662" w14:textId="1A11C88D"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From around 1992 to 1996, al-Qaeda and bin Laden based themselves in Sudan at the invitation of Islamist theoretician Hassan al-Turabi. The move followed an Islamist coup d'état in Sudan, led by Colonel Omar al-Bashir, who professed a commitment to reordering Muslim political values. During this time, bin Laden assisted the Sudanese government, bought or set up various business enterprises, and established training camps.</w:t>
      </w:r>
    </w:p>
    <w:p w14:paraId="2F20011A" w14:textId="1E99E630"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 xml:space="preserve">A key turning point for bin Laden occurred in 1993 when Saudi Arabia gave support for the Oslo Accords, which set a path for peace between Israel and Palestinians. Due to bin Laden's continuous verbal assault on King Fahd of Saudi Arabia, Fahd sent an emissary to Sudan on March 5, 1994 demanding bin Laden's passport. Bin Laden's </w:t>
      </w:r>
      <w:r w:rsidRPr="00845CF0">
        <w:rPr>
          <w:rFonts w:ascii="Arial" w:hAnsi="Arial" w:cs="Arial"/>
          <w:szCs w:val="24"/>
          <w:lang w:val="en"/>
        </w:rPr>
        <w:lastRenderedPageBreak/>
        <w:t>Saudi citizenship was also revoked. His family was persuaded to cut off his stipend, $7 million a year, and his Saudi assets were frozen. His family publicly disowned him. There is controversy as to what extent bin Laden continued to garner support from members afterwards.</w:t>
      </w:r>
      <w:r w:rsidR="001A4C63" w:rsidRPr="000C31C1">
        <w:rPr>
          <w:rFonts w:ascii="Arial" w:hAnsi="Arial" w:cs="Arial"/>
          <w:szCs w:val="24"/>
          <w:lang w:val="en"/>
        </w:rPr>
        <w:t xml:space="preserve"> </w:t>
      </w:r>
    </w:p>
    <w:p w14:paraId="79D713E4" w14:textId="4C41F1B7"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1993, a young schoolgirl was killed in an unsuccessful attempt on the life of the Egyptian prime minister, Atef Sedki. Egyptian public opinion turned against Islamist bombings, and the police arrested 280 of al-Jihad's members and executed 6. In June 1995, an attempt to assassinate Egyptian president Mubarak led to the expulsion of Egyptian Islamic Jihad (EIJ), and in May 1996, of bin Laden from Sudan.</w:t>
      </w:r>
      <w:r w:rsidR="001A4C63" w:rsidRPr="000C31C1">
        <w:rPr>
          <w:rFonts w:ascii="Arial" w:hAnsi="Arial" w:cs="Arial"/>
          <w:szCs w:val="24"/>
          <w:lang w:val="en"/>
        </w:rPr>
        <w:t xml:space="preserve"> </w:t>
      </w:r>
    </w:p>
    <w:p w14:paraId="4B22FCAD" w14:textId="5C16E2BD"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According to Pakistani-American businessman Mansoor Ijaz, the Sudanese government offered the Clinton Administration numerous opportunities to arrest bin Laden. Ijaz's claims appeared in numerous op-ed pieces, including one in the </w:t>
      </w:r>
      <w:r w:rsidRPr="00845CF0">
        <w:rPr>
          <w:rFonts w:ascii="Arial" w:hAnsi="Arial" w:cs="Arial"/>
          <w:i/>
          <w:iCs/>
          <w:szCs w:val="24"/>
          <w:lang w:val="en"/>
        </w:rPr>
        <w:t>Los Angeles Times</w:t>
      </w:r>
      <w:r w:rsidR="00EE6220">
        <w:rPr>
          <w:rFonts w:ascii="Arial" w:hAnsi="Arial" w:cs="Arial"/>
          <w:i/>
          <w:iCs/>
          <w:szCs w:val="24"/>
          <w:lang w:val="en"/>
        </w:rPr>
        <w:t xml:space="preserve"> </w:t>
      </w:r>
      <w:r w:rsidRPr="00845CF0">
        <w:rPr>
          <w:rFonts w:ascii="Arial" w:hAnsi="Arial" w:cs="Arial"/>
          <w:szCs w:val="24"/>
          <w:lang w:val="en"/>
        </w:rPr>
        <w:t>and</w:t>
      </w:r>
      <w:r w:rsidR="00EE6220">
        <w:rPr>
          <w:rFonts w:ascii="Arial" w:hAnsi="Arial" w:cs="Arial"/>
          <w:szCs w:val="24"/>
          <w:lang w:val="en"/>
        </w:rPr>
        <w:t xml:space="preserve"> </w:t>
      </w:r>
      <w:r w:rsidRPr="00845CF0">
        <w:rPr>
          <w:rFonts w:ascii="Arial" w:hAnsi="Arial" w:cs="Arial"/>
          <w:szCs w:val="24"/>
          <w:lang w:val="en"/>
        </w:rPr>
        <w:t>one in </w:t>
      </w:r>
      <w:r w:rsidRPr="00845CF0">
        <w:rPr>
          <w:rFonts w:ascii="Arial" w:hAnsi="Arial" w:cs="Arial"/>
          <w:i/>
          <w:iCs/>
          <w:szCs w:val="24"/>
          <w:lang w:val="en"/>
        </w:rPr>
        <w:t>The Washington Post</w:t>
      </w:r>
      <w:r w:rsidRPr="00845CF0">
        <w:rPr>
          <w:rFonts w:ascii="Arial" w:hAnsi="Arial" w:cs="Arial"/>
          <w:szCs w:val="24"/>
          <w:lang w:val="en"/>
        </w:rPr>
        <w:t> co-written with former Ambassador to Sudan Timothy M. Carney. Similar allegations have been made by </w:t>
      </w:r>
      <w:r w:rsidRPr="00845CF0">
        <w:rPr>
          <w:rFonts w:ascii="Arial" w:hAnsi="Arial" w:cs="Arial"/>
          <w:i/>
          <w:iCs/>
          <w:szCs w:val="24"/>
          <w:lang w:val="en"/>
        </w:rPr>
        <w:t>Vanity Fair</w:t>
      </w:r>
      <w:r w:rsidRPr="00845CF0">
        <w:rPr>
          <w:rFonts w:ascii="Arial" w:hAnsi="Arial" w:cs="Arial"/>
          <w:szCs w:val="24"/>
          <w:lang w:val="en"/>
        </w:rPr>
        <w:t> contributing editor David Rose, and Richard Miniter, author of </w:t>
      </w:r>
      <w:r w:rsidRPr="00845CF0">
        <w:rPr>
          <w:rFonts w:ascii="Arial" w:hAnsi="Arial" w:cs="Arial"/>
          <w:i/>
          <w:iCs/>
          <w:szCs w:val="24"/>
          <w:lang w:val="en"/>
        </w:rPr>
        <w:t>Losing bin Laden</w:t>
      </w:r>
      <w:r w:rsidRPr="00845CF0">
        <w:rPr>
          <w:rFonts w:ascii="Arial" w:hAnsi="Arial" w:cs="Arial"/>
          <w:szCs w:val="24"/>
          <w:lang w:val="en"/>
        </w:rPr>
        <w:t>, in a November 2003 interview with </w:t>
      </w:r>
      <w:r w:rsidRPr="00845CF0">
        <w:rPr>
          <w:rFonts w:ascii="Arial" w:hAnsi="Arial" w:cs="Arial"/>
          <w:i/>
          <w:iCs/>
          <w:szCs w:val="24"/>
          <w:lang w:val="en"/>
        </w:rPr>
        <w:t>World</w:t>
      </w:r>
      <w:r w:rsidRPr="00845CF0">
        <w:rPr>
          <w:rFonts w:ascii="Arial" w:hAnsi="Arial" w:cs="Arial"/>
          <w:szCs w:val="24"/>
          <w:lang w:val="en"/>
        </w:rPr>
        <w:t>.</w:t>
      </w:r>
      <w:r w:rsidR="001A4C63" w:rsidRPr="000C31C1">
        <w:rPr>
          <w:rFonts w:ascii="Arial" w:hAnsi="Arial" w:cs="Arial"/>
          <w:szCs w:val="24"/>
          <w:lang w:val="en"/>
        </w:rPr>
        <w:t xml:space="preserve"> </w:t>
      </w:r>
    </w:p>
    <w:p w14:paraId="18445397" w14:textId="0AA51463"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Several sources dispute Ijaz's claim, including the 9/11 Commission, which concluded in part:</w:t>
      </w:r>
    </w:p>
    <w:p w14:paraId="10477A10" w14:textId="5062F658" w:rsidR="00845CF0" w:rsidRPr="00845CF0" w:rsidRDefault="00845CF0" w:rsidP="00845CF0">
      <w:pPr>
        <w:ind w:firstLine="0"/>
        <w:jc w:val="left"/>
        <w:rPr>
          <w:rFonts w:ascii="Arial" w:hAnsi="Arial" w:cs="Arial"/>
          <w:szCs w:val="24"/>
          <w:lang w:val="en"/>
        </w:rPr>
      </w:pPr>
      <w:r w:rsidRPr="00845CF0">
        <w:rPr>
          <w:rFonts w:ascii="Arial" w:hAnsi="Arial" w:cs="Arial"/>
          <w:szCs w:val="24"/>
          <w:lang w:val="en"/>
        </w:rPr>
        <w:t>Sudan's minister of defense, Fatih Erwa, has claimed that Sudan offered to hand Bin Ladin over to the US. The Commission has found no credible evidence that this was so. Ambassador Carney had instructions only to push the Sudanese to expel Bin Ladin. Ambassador Carney had no legal basis to ask for more from the Sudanese since, at the time, there was no indictment out-standing.</w:t>
      </w:r>
      <w:r w:rsidR="001A4C63" w:rsidRPr="000C31C1">
        <w:rPr>
          <w:rFonts w:ascii="Arial" w:hAnsi="Arial" w:cs="Arial"/>
          <w:szCs w:val="24"/>
          <w:lang w:val="en"/>
        </w:rPr>
        <w:t xml:space="preserve"> </w:t>
      </w:r>
    </w:p>
    <w:p w14:paraId="21225FC0"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Refuge in Afghanistan</w:t>
      </w:r>
    </w:p>
    <w:p w14:paraId="3EC01B79" w14:textId="612F7DCB" w:rsidR="00845CF0" w:rsidRPr="00845CF0" w:rsidRDefault="00845CF0" w:rsidP="00845CF0">
      <w:pPr>
        <w:ind w:firstLine="0"/>
        <w:jc w:val="left"/>
        <w:rPr>
          <w:rFonts w:ascii="Arial" w:hAnsi="Arial" w:cs="Arial"/>
          <w:i/>
          <w:iCs/>
          <w:szCs w:val="24"/>
          <w:lang w:val="en"/>
        </w:rPr>
      </w:pPr>
      <w:r w:rsidRPr="00845CF0">
        <w:rPr>
          <w:rFonts w:ascii="Arial" w:hAnsi="Arial" w:cs="Arial"/>
          <w:i/>
          <w:iCs/>
          <w:szCs w:val="24"/>
          <w:lang w:val="en"/>
        </w:rPr>
        <w:t>Main articles: Taliban's rise to power and Afghan training camp</w:t>
      </w:r>
    </w:p>
    <w:p w14:paraId="6AEAB8D0" w14:textId="75380152" w:rsidR="00845CF0" w:rsidRPr="00845CF0" w:rsidRDefault="00845CF0" w:rsidP="00845CF0">
      <w:pPr>
        <w:ind w:firstLine="0"/>
        <w:jc w:val="left"/>
        <w:rPr>
          <w:rFonts w:ascii="Arial" w:hAnsi="Arial" w:cs="Arial"/>
          <w:i/>
          <w:iCs/>
          <w:szCs w:val="24"/>
          <w:lang w:val="en"/>
        </w:rPr>
      </w:pPr>
      <w:r w:rsidRPr="00845CF0">
        <w:rPr>
          <w:rFonts w:ascii="Arial" w:hAnsi="Arial" w:cs="Arial"/>
          <w:i/>
          <w:iCs/>
          <w:szCs w:val="24"/>
          <w:lang w:val="en"/>
        </w:rPr>
        <w:t>See also: Taliban § Al-Qaeda</w:t>
      </w:r>
    </w:p>
    <w:p w14:paraId="49C0E4D2" w14:textId="68A1D4D2"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After the fall of the Afghan communist regime in 1992, Afghanistan was effectively ungoverned for four years and plagued by constant infighting between various</w:t>
      </w:r>
      <w:r w:rsidR="00EE6220">
        <w:rPr>
          <w:rFonts w:ascii="Arial" w:hAnsi="Arial" w:cs="Arial"/>
          <w:szCs w:val="24"/>
          <w:lang w:val="en"/>
        </w:rPr>
        <w:t xml:space="preserve"> </w:t>
      </w:r>
      <w:r w:rsidRPr="00845CF0">
        <w:rPr>
          <w:rFonts w:ascii="Arial" w:hAnsi="Arial" w:cs="Arial"/>
          <w:i/>
          <w:iCs/>
          <w:szCs w:val="24"/>
          <w:lang w:val="en"/>
        </w:rPr>
        <w:t>mujahideen</w:t>
      </w:r>
      <w:r w:rsidRPr="00845CF0">
        <w:rPr>
          <w:rFonts w:ascii="Arial" w:hAnsi="Arial" w:cs="Arial"/>
          <w:szCs w:val="24"/>
          <w:lang w:val="en"/>
        </w:rPr>
        <w:t> groups. This situation allowed the Taliban to organize. The Taliban also garnered support from graduates of Islamic schools, which are called </w:t>
      </w:r>
      <w:r w:rsidRPr="00845CF0">
        <w:rPr>
          <w:rFonts w:ascii="Arial" w:hAnsi="Arial" w:cs="Arial"/>
          <w:i/>
          <w:iCs/>
          <w:szCs w:val="24"/>
          <w:lang w:val="en"/>
        </w:rPr>
        <w:t>madrassa</w:t>
      </w:r>
      <w:r w:rsidRPr="00845CF0">
        <w:rPr>
          <w:rFonts w:ascii="Arial" w:hAnsi="Arial" w:cs="Arial"/>
          <w:szCs w:val="24"/>
          <w:lang w:val="en"/>
        </w:rPr>
        <w:t>. According to Ahmed Rashid, five leaders of the Taliban were graduates of Darul Uloom Haqqania, a madrassa in the small town of Akora Khattak. The town is situated near Peshawar in Pakistan, but the school is largely attended by Afghan refugees. This institution reflected Salafi beliefs in its teachings, and much of its funding came from private donations from wealthy Arabs. Four of the Taliban's leaders attended a similarly funded and influenced madrassa in Kandahar. Bin Laden's contacts were laundering donations to these schools, and Islamic banks were used to transfer money to an "array" of charities which served as front groups for al-Qaeda.</w:t>
      </w:r>
      <w:r w:rsidR="001A4C63" w:rsidRPr="000C31C1">
        <w:rPr>
          <w:rFonts w:ascii="Arial" w:hAnsi="Arial" w:cs="Arial"/>
          <w:szCs w:val="24"/>
          <w:lang w:val="en"/>
        </w:rPr>
        <w:t xml:space="preserve"> </w:t>
      </w:r>
    </w:p>
    <w:p w14:paraId="08171D71" w14:textId="604EC395"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Many of the </w:t>
      </w:r>
      <w:r w:rsidRPr="00845CF0">
        <w:rPr>
          <w:rFonts w:ascii="Arial" w:hAnsi="Arial" w:cs="Arial"/>
          <w:i/>
          <w:iCs/>
          <w:szCs w:val="24"/>
          <w:lang w:val="en"/>
        </w:rPr>
        <w:t>mujahideen</w:t>
      </w:r>
      <w:r w:rsidRPr="00845CF0">
        <w:rPr>
          <w:rFonts w:ascii="Arial" w:hAnsi="Arial" w:cs="Arial"/>
          <w:szCs w:val="24"/>
          <w:lang w:val="en"/>
        </w:rPr>
        <w:t> who later joined the Taliban fought alongside Afghan warlord</w:t>
      </w:r>
      <w:r w:rsidR="00EE6220">
        <w:rPr>
          <w:rFonts w:ascii="Arial" w:hAnsi="Arial" w:cs="Arial"/>
          <w:szCs w:val="24"/>
          <w:lang w:val="en"/>
        </w:rPr>
        <w:t xml:space="preserve"> </w:t>
      </w:r>
      <w:r w:rsidRPr="00845CF0">
        <w:rPr>
          <w:rFonts w:ascii="Arial" w:hAnsi="Arial" w:cs="Arial"/>
          <w:szCs w:val="24"/>
          <w:lang w:val="en"/>
        </w:rPr>
        <w:t>Mohammad Nabi Mohammadi's Harkat i Inqilabi group at the time of the Russian invasion. This group also enjoyed the loyalty of most Afghan Arab fighters.</w:t>
      </w:r>
    </w:p>
    <w:p w14:paraId="79D120A9" w14:textId="172E1C73"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 xml:space="preserve">The continuing lawlessness enabled the growing and well-disciplined Taliban to expand their control over territory in Afghanistan, and it came to establish an enclave which it </w:t>
      </w:r>
      <w:r w:rsidRPr="00845CF0">
        <w:rPr>
          <w:rFonts w:ascii="Arial" w:hAnsi="Arial" w:cs="Arial"/>
          <w:szCs w:val="24"/>
          <w:lang w:val="en"/>
        </w:rPr>
        <w:lastRenderedPageBreak/>
        <w:t>called the Islamic Emirate of Afghanistan. In 1994, it captured the regional center of Kandahar, and after making rapid territorial gains thereafter, the Taliban captured the capital city Kabul in September 1996.</w:t>
      </w:r>
    </w:p>
    <w:p w14:paraId="66DEDE77" w14:textId="72E81392"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1996, Taliban-controlled Afghanistan provided a perfect staging ground for al-Qaeda.</w:t>
      </w:r>
      <w:r w:rsidR="00EE6220">
        <w:rPr>
          <w:rFonts w:ascii="Arial" w:hAnsi="Arial" w:cs="Arial"/>
          <w:szCs w:val="24"/>
          <w:lang w:val="en"/>
        </w:rPr>
        <w:t xml:space="preserve"> </w:t>
      </w:r>
      <w:r w:rsidRPr="00845CF0">
        <w:rPr>
          <w:rFonts w:ascii="Arial" w:hAnsi="Arial" w:cs="Arial"/>
          <w:szCs w:val="24"/>
          <w:lang w:val="en"/>
        </w:rPr>
        <w:t>While not officially working together, Al-Qaeda enjoyed the Taliban's protection and supported the regime in such a strong symbiotic relationship that many Western observers dubbed the Taliban's Islamic Emirate of Afghanistan as, "the world's first terrorist-sponsored state." However, at this time, only Pakistan, Saudi Arabia, and the United Arab Emirates recognized the Taliban as the legitimate government of Afghanistan.</w:t>
      </w:r>
    </w:p>
    <w:p w14:paraId="0F096ACD" w14:textId="3B31ED40"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response to the 1998 United States embassy bombings, an al-Qaeda base in Khost Province was attacked by the United States during Operation Infinite Reach.</w:t>
      </w:r>
    </w:p>
    <w:p w14:paraId="7752FFB4" w14:textId="5CED60B8"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While in Afghanistan, the Taliban government tasked al-Qaeda with the training of Brigade 055, an elite element of the Taliban's army. The Brigade mostly consisted of foreign fighters, veterans from the Soviet Invasion, and adherents to the ideology of the mujahideen. In November 2001, as Operation Enduring Freedom had toppled the Taliban</w:t>
      </w:r>
      <w:r w:rsidR="00EE6220">
        <w:rPr>
          <w:rFonts w:ascii="Arial" w:hAnsi="Arial" w:cs="Arial"/>
          <w:szCs w:val="24"/>
          <w:lang w:val="en"/>
        </w:rPr>
        <w:t xml:space="preserve"> </w:t>
      </w:r>
      <w:r w:rsidRPr="00845CF0">
        <w:rPr>
          <w:rFonts w:ascii="Arial" w:hAnsi="Arial" w:cs="Arial"/>
          <w:szCs w:val="24"/>
          <w:lang w:val="en"/>
        </w:rPr>
        <w:t>government, many Brigade 055 fighters were captured or killed, and those who survived were thought to have escaped into Pakistan along with bin Laden.</w:t>
      </w:r>
      <w:r w:rsidR="001A4C63" w:rsidRPr="000C31C1">
        <w:rPr>
          <w:rFonts w:ascii="Arial" w:hAnsi="Arial" w:cs="Arial"/>
          <w:szCs w:val="24"/>
          <w:lang w:val="en"/>
        </w:rPr>
        <w:t xml:space="preserve"> </w:t>
      </w:r>
    </w:p>
    <w:p w14:paraId="4628964D" w14:textId="7A4944D4"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By the end of 2008, some sources reported that the Taliban had severed any remaining ties with al-Qaeda, however, there is reason to doubt this. According to senior US military intelligence officials, there were fewer than 100 members of al-Qaeda remaining in Afghanistan in 2009.</w:t>
      </w:r>
      <w:r w:rsidR="001A4C63" w:rsidRPr="000C31C1">
        <w:rPr>
          <w:rFonts w:ascii="Arial" w:hAnsi="Arial" w:cs="Arial"/>
          <w:szCs w:val="24"/>
          <w:lang w:val="en"/>
        </w:rPr>
        <w:t xml:space="preserve"> </w:t>
      </w:r>
    </w:p>
    <w:p w14:paraId="1E1ACFD5" w14:textId="3FD70C44"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Al Qaeda chief, Asim Omar was killed in Afghanistan's Musa Qala district after a joint US–Afghanistan commando airstrike on September 23, Afghan's National Directorate of Security (NDS) confirmed in October 2019.</w:t>
      </w:r>
      <w:r w:rsidR="001A4C63" w:rsidRPr="000C31C1">
        <w:rPr>
          <w:rFonts w:ascii="Arial" w:hAnsi="Arial" w:cs="Arial"/>
          <w:szCs w:val="24"/>
          <w:lang w:val="en"/>
        </w:rPr>
        <w:t xml:space="preserve"> </w:t>
      </w:r>
    </w:p>
    <w:p w14:paraId="05A3D947" w14:textId="33D389A3"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a report released May 27, 2020, the United Nations' Analytical Support and Sanctions Monitoring Team stated that the Taliban-Al Qaeda relations remain strong to this day and additionally, Al Qaeda itself has admitted that it operates inside Afghanistan.</w:t>
      </w:r>
      <w:r w:rsidR="001A4C63" w:rsidRPr="000C31C1">
        <w:rPr>
          <w:rFonts w:ascii="Arial" w:hAnsi="Arial" w:cs="Arial"/>
          <w:szCs w:val="24"/>
          <w:lang w:val="en"/>
        </w:rPr>
        <w:t xml:space="preserve"> </w:t>
      </w:r>
    </w:p>
    <w:p w14:paraId="79D3236D" w14:textId="710EF656"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On July 26, 2020, a United Nations report stated that the Al Qaeda group is still active in twelve provinces in Afghanistan and its leader al-Zawahiri is still based in the country</w:t>
      </w:r>
      <w:r w:rsidR="00EE6220">
        <w:rPr>
          <w:rFonts w:ascii="Arial" w:hAnsi="Arial" w:cs="Arial"/>
          <w:szCs w:val="24"/>
          <w:lang w:val="en"/>
        </w:rPr>
        <w:t xml:space="preserve"> </w:t>
      </w:r>
      <w:r w:rsidRPr="00845CF0">
        <w:rPr>
          <w:rFonts w:ascii="Arial" w:hAnsi="Arial" w:cs="Arial"/>
          <w:szCs w:val="24"/>
          <w:lang w:val="en"/>
        </w:rPr>
        <w:t>and that the UN Monitoring Team estimated that the total number of Al Qaeda fighters in Afghanistan were "between 400 and 600".</w:t>
      </w:r>
    </w:p>
    <w:p w14:paraId="3402F400"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Call for global Salafi jihadism</w:t>
      </w:r>
    </w:p>
    <w:p w14:paraId="772785A9" w14:textId="23EB174E"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1994, the Salafi groups waging Salafi jihadism in Bosnia entered into decline, and groups such as the Egyptian Islamic Jihad began to drift away from the Salafi cause in Europe. Al-Qaeda stepped in and assumed control of around 80% of non-state armed</w:t>
      </w:r>
      <w:r w:rsidR="00EE6220">
        <w:rPr>
          <w:rFonts w:ascii="Arial" w:hAnsi="Arial" w:cs="Arial"/>
          <w:szCs w:val="24"/>
          <w:lang w:val="en"/>
        </w:rPr>
        <w:t xml:space="preserve"> </w:t>
      </w:r>
      <w:r w:rsidRPr="00845CF0">
        <w:rPr>
          <w:rFonts w:ascii="Arial" w:hAnsi="Arial" w:cs="Arial"/>
          <w:szCs w:val="24"/>
          <w:lang w:val="en"/>
        </w:rPr>
        <w:t>cells in Bosnia in late 1995. At the same time, al-Qaeda ideologues instructed the network's recruiters to look for </w:t>
      </w:r>
      <w:r w:rsidRPr="00845CF0">
        <w:rPr>
          <w:rFonts w:ascii="Arial" w:hAnsi="Arial" w:cs="Arial"/>
          <w:i/>
          <w:iCs/>
          <w:szCs w:val="24"/>
          <w:lang w:val="en"/>
        </w:rPr>
        <w:t>Jihadi international</w:t>
      </w:r>
      <w:r w:rsidRPr="00845CF0">
        <w:rPr>
          <w:rFonts w:ascii="Arial" w:hAnsi="Arial" w:cs="Arial"/>
          <w:szCs w:val="24"/>
          <w:lang w:val="en"/>
        </w:rPr>
        <w:t> Muslims who believed that extremist-</w:t>
      </w:r>
      <w:r w:rsidRPr="00845CF0">
        <w:rPr>
          <w:rFonts w:ascii="Arial" w:hAnsi="Arial" w:cs="Arial"/>
          <w:i/>
          <w:iCs/>
          <w:szCs w:val="24"/>
          <w:lang w:val="en"/>
        </w:rPr>
        <w:t>jihad</w:t>
      </w:r>
      <w:r w:rsidRPr="00845CF0">
        <w:rPr>
          <w:rFonts w:ascii="Arial" w:hAnsi="Arial" w:cs="Arial"/>
          <w:szCs w:val="24"/>
          <w:lang w:val="en"/>
        </w:rPr>
        <w:t> must be fought on a global level. Al-Qaeda also sought to open the "offensive phase" of the global Salafi </w:t>
      </w:r>
      <w:r w:rsidRPr="00845CF0">
        <w:rPr>
          <w:rFonts w:ascii="Arial" w:hAnsi="Arial" w:cs="Arial"/>
          <w:i/>
          <w:iCs/>
          <w:szCs w:val="24"/>
          <w:lang w:val="en"/>
        </w:rPr>
        <w:t>jihad</w:t>
      </w:r>
      <w:r w:rsidRPr="00845CF0">
        <w:rPr>
          <w:rFonts w:ascii="Arial" w:hAnsi="Arial" w:cs="Arial"/>
          <w:szCs w:val="24"/>
          <w:lang w:val="en"/>
        </w:rPr>
        <w:t>. Bosnian Islamists in 2006 called for "solidarity with Islamic causes around the world", supporting the insurgents in Kashmir and Iraq as well as the groups fighting for a Palestinian state.</w:t>
      </w:r>
      <w:r w:rsidR="001A4C63" w:rsidRPr="000C31C1">
        <w:rPr>
          <w:rFonts w:ascii="Arial" w:hAnsi="Arial" w:cs="Arial"/>
          <w:szCs w:val="24"/>
          <w:lang w:val="en"/>
        </w:rPr>
        <w:t xml:space="preserve"> </w:t>
      </w:r>
    </w:p>
    <w:p w14:paraId="423FAC8A"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lastRenderedPageBreak/>
        <w:t>Fatwas</w:t>
      </w:r>
    </w:p>
    <w:p w14:paraId="1FCB059F" w14:textId="14EB57A2"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1996, al-Qaeda announced its </w:t>
      </w:r>
      <w:r w:rsidRPr="00845CF0">
        <w:rPr>
          <w:rFonts w:ascii="Arial" w:hAnsi="Arial" w:cs="Arial"/>
          <w:i/>
          <w:iCs/>
          <w:szCs w:val="24"/>
          <w:lang w:val="en"/>
        </w:rPr>
        <w:t>jihad</w:t>
      </w:r>
      <w:r w:rsidRPr="00845CF0">
        <w:rPr>
          <w:rFonts w:ascii="Arial" w:hAnsi="Arial" w:cs="Arial"/>
          <w:szCs w:val="24"/>
          <w:lang w:val="en"/>
        </w:rPr>
        <w:t> to expel foreign troops and interests from what they considered Islamic lands. Bin Laden issued a </w:t>
      </w:r>
      <w:r w:rsidRPr="00845CF0">
        <w:rPr>
          <w:rFonts w:ascii="Arial" w:hAnsi="Arial" w:cs="Arial"/>
          <w:i/>
          <w:iCs/>
          <w:szCs w:val="24"/>
          <w:lang w:val="en"/>
        </w:rPr>
        <w:t>fatwa</w:t>
      </w:r>
      <w:r w:rsidRPr="00845CF0">
        <w:rPr>
          <w:rFonts w:ascii="Arial" w:hAnsi="Arial" w:cs="Arial"/>
          <w:szCs w:val="24"/>
          <w:lang w:val="en"/>
        </w:rPr>
        <w:t>, which amounted to a public declaration of war against the US and its allies, and began to refocus al-Qaeda's resources on large-scale, propagandist strikes.</w:t>
      </w:r>
    </w:p>
    <w:p w14:paraId="4AA37649" w14:textId="238D93D5"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On February 23, 1998, bin Laden and Ayman al-Zawahiri, a leader of Egyptian Islamic Jihad, along with three other Islamist leaders, co-signed and issued a </w:t>
      </w:r>
      <w:r w:rsidRPr="00845CF0">
        <w:rPr>
          <w:rFonts w:ascii="Arial" w:hAnsi="Arial" w:cs="Arial"/>
          <w:i/>
          <w:iCs/>
          <w:szCs w:val="24"/>
          <w:lang w:val="en"/>
        </w:rPr>
        <w:t>fatwa</w:t>
      </w:r>
      <w:r w:rsidRPr="00845CF0">
        <w:rPr>
          <w:rFonts w:ascii="Arial" w:hAnsi="Arial" w:cs="Arial"/>
          <w:szCs w:val="24"/>
          <w:lang w:val="en"/>
        </w:rPr>
        <w:t> calling on Muslims to kill Americans and their allies. Under the banner of the World Islamic Front for Combat Against the Jews and Crusaders, they declared:</w:t>
      </w:r>
    </w:p>
    <w:p w14:paraId="7BFD99F8" w14:textId="7EAE9EB4" w:rsidR="00845CF0" w:rsidRPr="00845CF0" w:rsidRDefault="00845CF0" w:rsidP="00845CF0">
      <w:pPr>
        <w:ind w:firstLine="0"/>
        <w:jc w:val="left"/>
        <w:rPr>
          <w:rFonts w:ascii="Arial" w:hAnsi="Arial" w:cs="Arial"/>
          <w:szCs w:val="24"/>
          <w:lang w:val="en"/>
        </w:rPr>
      </w:pPr>
      <w:r w:rsidRPr="00845CF0">
        <w:rPr>
          <w:rFonts w:ascii="Arial" w:hAnsi="Arial" w:cs="Arial"/>
          <w:szCs w:val="24"/>
          <w:lang w:val="en"/>
        </w:rPr>
        <w:t>[T]he ruling to kill the Americans and their allies – civilians and military – is an individual duty for every Muslim who can do it in any country in which it is possible to do it, in order to liberate the al-Aqsa Mosque [in Jerusalem] and the holy mosque [in Mecca] from their grip, and in order for their armies to move out of all the lands of Islam, defeated</w:t>
      </w:r>
      <w:r w:rsidR="00EE6220">
        <w:rPr>
          <w:rFonts w:ascii="Arial" w:hAnsi="Arial" w:cs="Arial"/>
          <w:szCs w:val="24"/>
          <w:lang w:val="en"/>
        </w:rPr>
        <w:t xml:space="preserve"> </w:t>
      </w:r>
      <w:r w:rsidRPr="00845CF0">
        <w:rPr>
          <w:rFonts w:ascii="Arial" w:hAnsi="Arial" w:cs="Arial"/>
          <w:szCs w:val="24"/>
          <w:lang w:val="en"/>
        </w:rPr>
        <w:t>and unable to threaten any Muslim. This is in accordance with the words of Almighty Allah, 'and fight the pagans all together as they fight you all together [and] fight them until there is no more tumult or oppression, and there prevail justice and faith in Allah.'</w:t>
      </w:r>
    </w:p>
    <w:p w14:paraId="4B08BBED" w14:textId="4C7AE58C"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Neither bin Laden nor al-Zawahiri possessed the traditional Islamic scholarly qualifications to issue a </w:t>
      </w:r>
      <w:r w:rsidRPr="00845CF0">
        <w:rPr>
          <w:rFonts w:ascii="Arial" w:hAnsi="Arial" w:cs="Arial"/>
          <w:i/>
          <w:iCs/>
          <w:szCs w:val="24"/>
          <w:lang w:val="en"/>
        </w:rPr>
        <w:t>fatwa</w:t>
      </w:r>
      <w:r w:rsidRPr="00845CF0">
        <w:rPr>
          <w:rFonts w:ascii="Arial" w:hAnsi="Arial" w:cs="Arial"/>
          <w:szCs w:val="24"/>
          <w:lang w:val="en"/>
        </w:rPr>
        <w:t>. However, they rejected the authority of the contemporary </w:t>
      </w:r>
      <w:r w:rsidRPr="00845CF0">
        <w:rPr>
          <w:rFonts w:ascii="Arial" w:hAnsi="Arial" w:cs="Arial"/>
          <w:i/>
          <w:iCs/>
          <w:szCs w:val="24"/>
          <w:lang w:val="en"/>
        </w:rPr>
        <w:t>ulema</w:t>
      </w:r>
      <w:r w:rsidRPr="00845CF0">
        <w:rPr>
          <w:rFonts w:ascii="Arial" w:hAnsi="Arial" w:cs="Arial"/>
          <w:szCs w:val="24"/>
          <w:lang w:val="en"/>
        </w:rPr>
        <w:t> (which they saw as the paid servants of </w:t>
      </w:r>
      <w:r w:rsidRPr="00845CF0">
        <w:rPr>
          <w:rFonts w:ascii="Arial" w:hAnsi="Arial" w:cs="Arial"/>
          <w:i/>
          <w:iCs/>
          <w:szCs w:val="24"/>
          <w:lang w:val="en"/>
        </w:rPr>
        <w:t>jahiliyya</w:t>
      </w:r>
      <w:r w:rsidRPr="00845CF0">
        <w:rPr>
          <w:rFonts w:ascii="Arial" w:hAnsi="Arial" w:cs="Arial"/>
          <w:szCs w:val="24"/>
          <w:lang w:val="en"/>
        </w:rPr>
        <w:t> rulers), and took it upon themselves.</w:t>
      </w:r>
      <w:r w:rsidR="001A4C63" w:rsidRPr="000C31C1">
        <w:rPr>
          <w:rFonts w:ascii="Arial" w:hAnsi="Arial" w:cs="Arial"/>
          <w:szCs w:val="24"/>
          <w:lang w:val="en"/>
        </w:rPr>
        <w:t xml:space="preserve"> </w:t>
      </w:r>
    </w:p>
    <w:p w14:paraId="291E3E41"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Iraq</w:t>
      </w:r>
    </w:p>
    <w:p w14:paraId="0846FE36" w14:textId="2D809538" w:rsidR="00845CF0" w:rsidRPr="00845CF0" w:rsidRDefault="00845CF0" w:rsidP="00845CF0">
      <w:pPr>
        <w:ind w:firstLine="0"/>
        <w:jc w:val="left"/>
        <w:rPr>
          <w:rFonts w:ascii="Arial" w:hAnsi="Arial" w:cs="Arial"/>
          <w:i/>
          <w:iCs/>
          <w:szCs w:val="24"/>
          <w:lang w:val="en"/>
        </w:rPr>
      </w:pPr>
      <w:r w:rsidRPr="00845CF0">
        <w:rPr>
          <w:rFonts w:ascii="Arial" w:hAnsi="Arial" w:cs="Arial"/>
          <w:i/>
          <w:iCs/>
          <w:szCs w:val="24"/>
          <w:lang w:val="en"/>
        </w:rPr>
        <w:t>Main article: Al-Qaeda in Iraq</w:t>
      </w:r>
    </w:p>
    <w:p w14:paraId="269312BE" w14:textId="507EBE93"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Al-Qaeda has launched attacks against the Iraqi Shia majority in an attempt to incite sectarian violence. Al-Zarqawi purportedly declared an all-out war on Shiites while claiming responsibility for Shiite mosque bombings. The same month, a statement claiming to be from Al-Qaeda in Iraq was rejected as a "fake". In a December 2007 video, al-Zawahiri defended the Islamic State in Iraq, but distanced himself from the attacks against civilians, which he deemed to be perpetrated by "hypocrites and traitors existing among the ranks".</w:t>
      </w:r>
    </w:p>
    <w:p w14:paraId="7342D48B" w14:textId="0AFC7775"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US and Iraqi officials accused Al-Qaeda in Iraq of trying to slide Iraq into a full-scale civil war between Iraq's Shiite population and Sunni Arabs. This was done through an orchestrated campaign of civilian massacres and a number of provocative attacks against high-profile religious targets. With attacks including the 2003 Imam Ali Mosque bombing, the 2004 Day of Ashura and Karbala and Najaf bombings, the 2006</w:t>
      </w:r>
      <w:r w:rsidR="00EE6220">
        <w:rPr>
          <w:rFonts w:ascii="Arial" w:hAnsi="Arial" w:cs="Arial"/>
          <w:szCs w:val="24"/>
          <w:lang w:val="en"/>
        </w:rPr>
        <w:t xml:space="preserve"> </w:t>
      </w:r>
      <w:r w:rsidRPr="00845CF0">
        <w:rPr>
          <w:rFonts w:ascii="Arial" w:hAnsi="Arial" w:cs="Arial"/>
          <w:szCs w:val="24"/>
          <w:lang w:val="en"/>
        </w:rPr>
        <w:t>first al-Askari Mosque bombing in Samarra, the deadly single-day series of bombings in which at least 215 people were killed in Baghdad's Shiite district of Sadr City, and the</w:t>
      </w:r>
      <w:r w:rsidR="00EE6220">
        <w:rPr>
          <w:rFonts w:ascii="Arial" w:hAnsi="Arial" w:cs="Arial"/>
          <w:szCs w:val="24"/>
          <w:lang w:val="en"/>
        </w:rPr>
        <w:t xml:space="preserve"> </w:t>
      </w:r>
      <w:r w:rsidRPr="00845CF0">
        <w:rPr>
          <w:rFonts w:ascii="Arial" w:hAnsi="Arial" w:cs="Arial"/>
          <w:szCs w:val="24"/>
          <w:lang w:val="en"/>
        </w:rPr>
        <w:t>second al-Askari bombing in 2007, Al-Qaeda in Iraq provoked Shiite militias to unleash a wave of retaliatory attacks, resulting in death squad-style killings and further sectarian violence which escalated in 2006. In 2008, sectarian bombings blamed on al-Qaeda in Iraq killed at least 42 people at the Imam Husayn Shrine in Karbala in March, and at least 51 people at a bus stop in Baghdad in June.</w:t>
      </w:r>
    </w:p>
    <w:p w14:paraId="65E0CA4F" w14:textId="4123946A"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lastRenderedPageBreak/>
        <w:t xml:space="preserve">In February 2014, after a prolonged dispute with al-Qaeda in Iraq's successor </w:t>
      </w:r>
      <w:r w:rsidR="000C31C1" w:rsidRPr="000C31C1">
        <w:rPr>
          <w:rFonts w:ascii="Arial" w:hAnsi="Arial" w:cs="Arial"/>
          <w:szCs w:val="24"/>
          <w:lang w:val="en"/>
        </w:rPr>
        <w:t>organization</w:t>
      </w:r>
      <w:r w:rsidRPr="00845CF0">
        <w:rPr>
          <w:rFonts w:ascii="Arial" w:hAnsi="Arial" w:cs="Arial"/>
          <w:szCs w:val="24"/>
          <w:lang w:val="en"/>
        </w:rPr>
        <w:t>,</w:t>
      </w:r>
      <w:r w:rsidR="00EE6220">
        <w:rPr>
          <w:rFonts w:ascii="Arial" w:hAnsi="Arial" w:cs="Arial"/>
          <w:szCs w:val="24"/>
          <w:lang w:val="en"/>
        </w:rPr>
        <w:t xml:space="preserve"> </w:t>
      </w:r>
      <w:r w:rsidRPr="00845CF0">
        <w:rPr>
          <w:rFonts w:ascii="Arial" w:hAnsi="Arial" w:cs="Arial"/>
          <w:szCs w:val="24"/>
          <w:lang w:val="en"/>
        </w:rPr>
        <w:t>the Islamic State of Iraq and the Levant (ISIS), al-Qaeda publicly announced it was cutting all ties with the group, reportedly for its brutality and "notorious intractability".</w:t>
      </w:r>
    </w:p>
    <w:p w14:paraId="7BBE359A"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Somalia and Yemen</w:t>
      </w:r>
    </w:p>
    <w:p w14:paraId="4B1B4D48" w14:textId="6D7E5891" w:rsidR="00845CF0" w:rsidRPr="000C31C1" w:rsidRDefault="00845CF0" w:rsidP="00845CF0">
      <w:pPr>
        <w:ind w:firstLine="0"/>
        <w:jc w:val="left"/>
        <w:rPr>
          <w:rFonts w:ascii="Arial" w:hAnsi="Arial" w:cs="Arial"/>
          <w:i/>
          <w:iCs/>
          <w:szCs w:val="24"/>
          <w:lang w:val="en"/>
        </w:rPr>
      </w:pPr>
      <w:r w:rsidRPr="00845CF0">
        <w:rPr>
          <w:rFonts w:ascii="Arial" w:hAnsi="Arial" w:cs="Arial"/>
          <w:i/>
          <w:iCs/>
          <w:szCs w:val="24"/>
          <w:lang w:val="en"/>
        </w:rPr>
        <w:t>Main articles: Al-Shabaab (militant group) and al-Qaeda in the Arabian Peninsula</w:t>
      </w:r>
    </w:p>
    <w:p w14:paraId="422F0E80" w14:textId="77777777" w:rsidR="001A4C63" w:rsidRPr="00845CF0" w:rsidRDefault="001A4C63" w:rsidP="00845CF0">
      <w:pPr>
        <w:ind w:firstLine="0"/>
        <w:jc w:val="left"/>
        <w:rPr>
          <w:rFonts w:ascii="Arial" w:hAnsi="Arial" w:cs="Arial"/>
          <w:i/>
          <w:iCs/>
          <w:szCs w:val="24"/>
          <w:lang w:val="en"/>
        </w:rPr>
      </w:pPr>
    </w:p>
    <w:p w14:paraId="71709234" w14:textId="26A978D0" w:rsidR="00845CF0" w:rsidRPr="00845CF0" w:rsidRDefault="00845CF0" w:rsidP="00845CF0">
      <w:pPr>
        <w:shd w:val="clear" w:color="auto" w:fill="F8F9FA"/>
        <w:ind w:firstLine="0"/>
        <w:jc w:val="center"/>
        <w:rPr>
          <w:rFonts w:ascii="Arial" w:hAnsi="Arial" w:cs="Arial"/>
          <w:sz w:val="20"/>
          <w:lang w:val="en"/>
        </w:rPr>
      </w:pPr>
      <w:r w:rsidRPr="000C31C1">
        <w:rPr>
          <w:rFonts w:ascii="Arial" w:hAnsi="Arial" w:cs="Arial"/>
          <w:noProof/>
          <w:sz w:val="20"/>
          <w:lang w:val="en"/>
        </w:rPr>
        <w:drawing>
          <wp:inline distT="0" distB="0" distL="0" distR="0" wp14:anchorId="7090852A" wp14:editId="35B78E59">
            <wp:extent cx="2095500" cy="2447925"/>
            <wp:effectExtent l="0" t="0" r="0" b="9525"/>
            <wp:docPr id="53" name="Picture 53">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0" cy="2447925"/>
                    </a:xfrm>
                    <a:prstGeom prst="rect">
                      <a:avLst/>
                    </a:prstGeom>
                    <a:noFill/>
                    <a:ln>
                      <a:noFill/>
                    </a:ln>
                  </pic:spPr>
                </pic:pic>
              </a:graphicData>
            </a:graphic>
          </wp:inline>
        </w:drawing>
      </w:r>
    </w:p>
    <w:p w14:paraId="06A5C6EF" w14:textId="77777777" w:rsidR="00845CF0" w:rsidRPr="00845CF0" w:rsidRDefault="00845CF0" w:rsidP="00333C4D">
      <w:pPr>
        <w:shd w:val="clear" w:color="auto" w:fill="F8F9FA"/>
        <w:spacing w:line="336" w:lineRule="atLeast"/>
        <w:ind w:firstLine="0"/>
        <w:jc w:val="center"/>
        <w:rPr>
          <w:rFonts w:ascii="Arial" w:hAnsi="Arial" w:cs="Arial"/>
          <w:sz w:val="19"/>
          <w:szCs w:val="19"/>
          <w:lang w:val="en"/>
        </w:rPr>
      </w:pPr>
      <w:r w:rsidRPr="00845CF0">
        <w:rPr>
          <w:rFonts w:ascii="Arial" w:hAnsi="Arial" w:cs="Arial"/>
          <w:sz w:val="19"/>
          <w:szCs w:val="19"/>
          <w:lang w:val="en"/>
        </w:rPr>
        <w:t>Current military situation in Somalia:</w:t>
      </w:r>
    </w:p>
    <w:p w14:paraId="20CD83FC" w14:textId="5BDDB857" w:rsidR="00845CF0" w:rsidRPr="000C31C1" w:rsidRDefault="00845CF0" w:rsidP="00333C4D">
      <w:pPr>
        <w:shd w:val="clear" w:color="auto" w:fill="F8F9FA"/>
        <w:spacing w:line="336" w:lineRule="atLeast"/>
        <w:ind w:firstLine="0"/>
        <w:jc w:val="center"/>
        <w:rPr>
          <w:rFonts w:ascii="Arial" w:hAnsi="Arial" w:cs="Arial"/>
          <w:sz w:val="19"/>
          <w:szCs w:val="19"/>
          <w:lang w:val="en"/>
        </w:rPr>
      </w:pPr>
      <w:r w:rsidRPr="00845CF0">
        <w:rPr>
          <w:rFonts w:ascii="Arial" w:hAnsi="Arial" w:cs="Arial"/>
          <w:sz w:val="19"/>
          <w:szCs w:val="19"/>
          <w:lang w:val="en"/>
        </w:rPr>
        <w:t>Controlled by Al-Shabaab and Allies</w:t>
      </w:r>
    </w:p>
    <w:p w14:paraId="5D659F14" w14:textId="77777777" w:rsidR="001A4C63" w:rsidRPr="00845CF0" w:rsidRDefault="001A4C63" w:rsidP="00845CF0">
      <w:pPr>
        <w:shd w:val="clear" w:color="auto" w:fill="F8F9FA"/>
        <w:spacing w:line="336" w:lineRule="atLeast"/>
        <w:ind w:firstLine="0"/>
        <w:jc w:val="left"/>
        <w:rPr>
          <w:rFonts w:ascii="Arial" w:hAnsi="Arial" w:cs="Arial"/>
          <w:sz w:val="19"/>
          <w:szCs w:val="19"/>
          <w:lang w:val="en"/>
        </w:rPr>
      </w:pPr>
    </w:p>
    <w:p w14:paraId="074D2721" w14:textId="3D16D81B" w:rsidR="00845CF0" w:rsidRPr="00845CF0" w:rsidRDefault="00845CF0" w:rsidP="00845CF0">
      <w:pPr>
        <w:shd w:val="clear" w:color="auto" w:fill="F8F9FA"/>
        <w:ind w:firstLine="0"/>
        <w:jc w:val="center"/>
        <w:rPr>
          <w:rFonts w:ascii="Arial" w:hAnsi="Arial" w:cs="Arial"/>
          <w:sz w:val="20"/>
          <w:lang w:val="en"/>
        </w:rPr>
      </w:pPr>
      <w:r w:rsidRPr="000C31C1">
        <w:rPr>
          <w:rFonts w:ascii="Arial" w:hAnsi="Arial" w:cs="Arial"/>
          <w:noProof/>
          <w:sz w:val="20"/>
          <w:lang w:val="en"/>
        </w:rPr>
        <w:drawing>
          <wp:inline distT="0" distB="0" distL="0" distR="0" wp14:anchorId="73519A6F" wp14:editId="3707B0CF">
            <wp:extent cx="2095500" cy="1371600"/>
            <wp:effectExtent l="0" t="0" r="0" b="0"/>
            <wp:docPr id="52" name="Picture 52">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95500" cy="1371600"/>
                    </a:xfrm>
                    <a:prstGeom prst="rect">
                      <a:avLst/>
                    </a:prstGeom>
                    <a:noFill/>
                    <a:ln>
                      <a:noFill/>
                    </a:ln>
                  </pic:spPr>
                </pic:pic>
              </a:graphicData>
            </a:graphic>
          </wp:inline>
        </w:drawing>
      </w:r>
    </w:p>
    <w:p w14:paraId="35E2C287" w14:textId="77777777" w:rsidR="00845CF0" w:rsidRPr="00845CF0" w:rsidRDefault="00845CF0" w:rsidP="00333C4D">
      <w:pPr>
        <w:shd w:val="clear" w:color="auto" w:fill="F8F9FA"/>
        <w:spacing w:line="336" w:lineRule="atLeast"/>
        <w:ind w:firstLine="0"/>
        <w:jc w:val="center"/>
        <w:rPr>
          <w:rFonts w:ascii="Arial" w:hAnsi="Arial" w:cs="Arial"/>
          <w:sz w:val="19"/>
          <w:szCs w:val="19"/>
          <w:lang w:val="en"/>
        </w:rPr>
      </w:pPr>
      <w:r w:rsidRPr="00845CF0">
        <w:rPr>
          <w:rFonts w:ascii="Arial" w:hAnsi="Arial" w:cs="Arial"/>
          <w:sz w:val="19"/>
          <w:szCs w:val="19"/>
          <w:lang w:val="en"/>
        </w:rPr>
        <w:t>Current military situation in Yemen:</w:t>
      </w:r>
    </w:p>
    <w:p w14:paraId="574D8EF5" w14:textId="263506DD" w:rsidR="00845CF0" w:rsidRPr="00845CF0" w:rsidRDefault="00845CF0" w:rsidP="00333C4D">
      <w:pPr>
        <w:shd w:val="clear" w:color="auto" w:fill="F8F9FA"/>
        <w:spacing w:line="336" w:lineRule="atLeast"/>
        <w:ind w:firstLine="0"/>
        <w:jc w:val="center"/>
        <w:rPr>
          <w:rFonts w:ascii="Arial" w:hAnsi="Arial" w:cs="Arial"/>
          <w:sz w:val="19"/>
          <w:szCs w:val="19"/>
          <w:lang w:val="en"/>
        </w:rPr>
      </w:pPr>
      <w:r w:rsidRPr="00845CF0">
        <w:rPr>
          <w:rFonts w:ascii="Arial" w:hAnsi="Arial" w:cs="Arial"/>
          <w:sz w:val="19"/>
          <w:szCs w:val="19"/>
          <w:lang w:val="en"/>
        </w:rPr>
        <w:t>Controlled by al-Qaeda and Ansar al-Sharia</w:t>
      </w:r>
    </w:p>
    <w:p w14:paraId="557225A5" w14:textId="090860F6"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Somalia, al-Qaeda agents had been collaborating closely with its Somali wing, which was created from the al-Shabaab group. In February 2012, al-Shabaab officially joined al-Qaeda, declaring loyalty in a video. Somalian al-Qaeda recruited children for suicide-bomber training and recruited young people to participate in militant actions against Americans.</w:t>
      </w:r>
      <w:r w:rsidR="001A4C63" w:rsidRPr="000C31C1">
        <w:rPr>
          <w:rFonts w:ascii="Arial" w:hAnsi="Arial" w:cs="Arial"/>
          <w:szCs w:val="24"/>
          <w:lang w:val="en"/>
        </w:rPr>
        <w:t xml:space="preserve"> </w:t>
      </w:r>
    </w:p>
    <w:p w14:paraId="171B0036" w14:textId="76753CA4"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The percentage of attacks in the First World originating from the Afghanistan–Pakistan (AfPak) border declined starting in 2007, as al-Qaeda shifted to Somalia and Yemen.</w:t>
      </w:r>
      <w:r w:rsidR="00EE6220">
        <w:rPr>
          <w:rFonts w:ascii="Arial" w:hAnsi="Arial" w:cs="Arial"/>
          <w:szCs w:val="24"/>
          <w:lang w:val="en"/>
        </w:rPr>
        <w:t xml:space="preserve"> </w:t>
      </w:r>
      <w:r w:rsidRPr="00845CF0">
        <w:rPr>
          <w:rFonts w:ascii="Arial" w:hAnsi="Arial" w:cs="Arial"/>
          <w:szCs w:val="24"/>
          <w:lang w:val="en"/>
        </w:rPr>
        <w:t>While al-Qaeda leaders were hiding in the tribal areas along the AfPak border, middle-tier leaders heightened activity in Somalia and Yemen.</w:t>
      </w:r>
    </w:p>
    <w:p w14:paraId="01E3E639" w14:textId="4E376663"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lastRenderedPageBreak/>
        <w:t>In January 2009, al-Qaeda's division in Saudi Arabia merged with its Yemeni wing to form al-Qaeda in the Arabian Peninsula (AQAP). Centered in Yemen, the group takes advantage of the country's poor economy, demography and domestic security. In August 2009, the group made an assassination attempt against a member of the Saudi royal family. President Obama asked Ali Abdullah Saleh to ensure closer cooperation with the US in the struggle against the growing activity of al-Qaeda in Yemen, and promised to send additional aid. The wars in Iraq and Afghanistan drew US attention from Somalia and Yemen. In December 2011, US Secretary of Defense Leon Panetta</w:t>
      </w:r>
      <w:r w:rsidR="00EE6220">
        <w:rPr>
          <w:rFonts w:ascii="Arial" w:hAnsi="Arial" w:cs="Arial"/>
          <w:szCs w:val="24"/>
          <w:lang w:val="en"/>
        </w:rPr>
        <w:t xml:space="preserve"> </w:t>
      </w:r>
      <w:r w:rsidRPr="00845CF0">
        <w:rPr>
          <w:rFonts w:ascii="Arial" w:hAnsi="Arial" w:cs="Arial"/>
          <w:szCs w:val="24"/>
          <w:lang w:val="en"/>
        </w:rPr>
        <w:t>said the US operations against al-Qaeda "are now concentrating on key groups in Yemen,</w:t>
      </w:r>
      <w:r w:rsidR="00EE6220">
        <w:rPr>
          <w:rFonts w:ascii="Arial" w:hAnsi="Arial" w:cs="Arial"/>
          <w:szCs w:val="24"/>
          <w:lang w:val="en"/>
        </w:rPr>
        <w:t xml:space="preserve"> </w:t>
      </w:r>
      <w:r w:rsidRPr="00845CF0">
        <w:rPr>
          <w:rFonts w:ascii="Arial" w:hAnsi="Arial" w:cs="Arial"/>
          <w:szCs w:val="24"/>
          <w:lang w:val="en"/>
        </w:rPr>
        <w:t>Somalia and North Africa." Al-Qaeda in the Arabian Peninsula claimed responsibility for the 2009 bombing attack on Northwest Airlines Flight 253 by Umar Farouk Abdulmutallab. The AQAP declared the Al-Qaeda Emirate in Yemen on March 31, 2011, after capturing the most of the Abyan Governorate.</w:t>
      </w:r>
      <w:r w:rsidR="001A4C63" w:rsidRPr="000C31C1">
        <w:rPr>
          <w:rFonts w:ascii="Arial" w:hAnsi="Arial" w:cs="Arial"/>
          <w:szCs w:val="24"/>
          <w:lang w:val="en"/>
        </w:rPr>
        <w:t xml:space="preserve"> </w:t>
      </w:r>
    </w:p>
    <w:p w14:paraId="1F03BA94" w14:textId="7B51AA60"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As the Saudi-led military intervention in Yemen escalated in July 2015, fifty civilians had been killed and twenty million needed aid. In February 2016, al-Qaeda forces and Saudi Arabian-led coalition forces were both seen fighting Houthi rebels in the same battle. In August 2018, </w:t>
      </w:r>
      <w:r w:rsidRPr="00845CF0">
        <w:rPr>
          <w:rFonts w:ascii="Arial" w:hAnsi="Arial" w:cs="Arial"/>
          <w:i/>
          <w:iCs/>
          <w:szCs w:val="24"/>
          <w:lang w:val="en"/>
        </w:rPr>
        <w:t>Al Jazeera</w:t>
      </w:r>
      <w:r w:rsidRPr="00845CF0">
        <w:rPr>
          <w:rFonts w:ascii="Arial" w:hAnsi="Arial" w:cs="Arial"/>
          <w:szCs w:val="24"/>
          <w:lang w:val="en"/>
        </w:rPr>
        <w:t> reported that "A military coalition battling Houthi rebels secured</w:t>
      </w:r>
      <w:r w:rsidR="00EE6220">
        <w:rPr>
          <w:rFonts w:ascii="Arial" w:hAnsi="Arial" w:cs="Arial"/>
          <w:szCs w:val="24"/>
          <w:lang w:val="en"/>
        </w:rPr>
        <w:t xml:space="preserve"> </w:t>
      </w:r>
      <w:r w:rsidRPr="00845CF0">
        <w:rPr>
          <w:rFonts w:ascii="Arial" w:hAnsi="Arial" w:cs="Arial"/>
          <w:szCs w:val="24"/>
          <w:lang w:val="en"/>
        </w:rPr>
        <w:t>secret deals with al-Qaeda in Yemen and recruited hundreds of the group's fighters. ... Key figures in the deal-making said the United States was aware of the arrangements and held off on drone attacks against the armed group, which was created by Osama bin Laden in 1988."</w:t>
      </w:r>
      <w:r w:rsidR="001A4C63" w:rsidRPr="000C31C1">
        <w:rPr>
          <w:rFonts w:ascii="Arial" w:hAnsi="Arial" w:cs="Arial"/>
          <w:szCs w:val="24"/>
          <w:lang w:val="en"/>
        </w:rPr>
        <w:t xml:space="preserve"> </w:t>
      </w:r>
    </w:p>
    <w:p w14:paraId="6D197723"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United States operations</w:t>
      </w:r>
    </w:p>
    <w:p w14:paraId="04FC737A" w14:textId="31A52B4A"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December 1998, the Director of the CIA Counterterrorism Center reported to President Bill Clinton that al-Qaeda was preparing to launch attacks in the United States, and the group was training personnel to hijack aircraft. On September 11, 2001, al-Qaeda attacked the United States, hijacking four airliners within the country and deliberately crashing two into the twin towers of the World Trade Center in New York City. The third plane crashed into the western side of the Pentagon in Arlington County, Virginia. The fourth plane was crashed into a field in Shanksville, Pennsylvania. In total, the attackers killed 2,977 victims and injured more than 6,000 others.</w:t>
      </w:r>
      <w:r w:rsidR="001A4C63" w:rsidRPr="000C31C1">
        <w:rPr>
          <w:rFonts w:ascii="Arial" w:hAnsi="Arial" w:cs="Arial"/>
          <w:szCs w:val="24"/>
          <w:lang w:val="en"/>
        </w:rPr>
        <w:t xml:space="preserve"> </w:t>
      </w:r>
    </w:p>
    <w:p w14:paraId="63E6C93D" w14:textId="6B25ADF3" w:rsidR="00845CF0" w:rsidRPr="00845CF0" w:rsidRDefault="00845CF0" w:rsidP="00845CF0">
      <w:pPr>
        <w:shd w:val="clear" w:color="auto" w:fill="F8F9FA"/>
        <w:ind w:firstLine="0"/>
        <w:jc w:val="center"/>
        <w:rPr>
          <w:rFonts w:ascii="Arial" w:hAnsi="Arial" w:cs="Arial"/>
          <w:sz w:val="20"/>
          <w:lang w:val="en"/>
        </w:rPr>
      </w:pPr>
      <w:r w:rsidRPr="000C31C1">
        <w:rPr>
          <w:rFonts w:ascii="Arial" w:hAnsi="Arial" w:cs="Arial"/>
          <w:noProof/>
          <w:sz w:val="20"/>
          <w:lang w:val="en"/>
        </w:rPr>
        <w:drawing>
          <wp:inline distT="0" distB="0" distL="0" distR="0" wp14:anchorId="1C9E9009" wp14:editId="2833ED5C">
            <wp:extent cx="1619250" cy="2162175"/>
            <wp:effectExtent l="0" t="0" r="0" b="9525"/>
            <wp:docPr id="51" name="Picture 51">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19250" cy="2162175"/>
                    </a:xfrm>
                    <a:prstGeom prst="rect">
                      <a:avLst/>
                    </a:prstGeom>
                    <a:noFill/>
                    <a:ln>
                      <a:noFill/>
                    </a:ln>
                  </pic:spPr>
                </pic:pic>
              </a:graphicData>
            </a:graphic>
          </wp:inline>
        </w:drawing>
      </w:r>
    </w:p>
    <w:p w14:paraId="27C312A9" w14:textId="423E3BFA" w:rsidR="00845CF0" w:rsidRPr="00845CF0" w:rsidRDefault="00845CF0" w:rsidP="00333C4D">
      <w:pPr>
        <w:shd w:val="clear" w:color="auto" w:fill="F8F9FA"/>
        <w:spacing w:line="336" w:lineRule="atLeast"/>
        <w:ind w:firstLine="0"/>
        <w:jc w:val="center"/>
        <w:rPr>
          <w:rFonts w:ascii="Arial" w:hAnsi="Arial" w:cs="Arial"/>
          <w:sz w:val="19"/>
          <w:szCs w:val="19"/>
          <w:lang w:val="en"/>
        </w:rPr>
      </w:pPr>
      <w:r w:rsidRPr="00845CF0">
        <w:rPr>
          <w:rFonts w:ascii="Arial" w:hAnsi="Arial" w:cs="Arial"/>
          <w:sz w:val="19"/>
          <w:szCs w:val="19"/>
          <w:lang w:val="en"/>
        </w:rPr>
        <w:t>Anwar al-Awlaki</w:t>
      </w:r>
    </w:p>
    <w:p w14:paraId="01AFADA6" w14:textId="0B12210B"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lastRenderedPageBreak/>
        <w:t>US officials noted that Anwar al-Awlaki had considerable reach within the US. A former FBI agent identified Awlaki as a known "senior recruiter for al-Qaeda", and a spiritual motivator. Awlaki's sermons in the US were attended by three of the 9/11 hijackers, and accused Fort Hood shooter Nidal Hasan. US intelligence intercepted emails from Hasan to Awlaki between December 2008 and early 2009. On his website, Awlaki has praised Hasan's actions in the Fort Hood shooting.</w:t>
      </w:r>
      <w:r w:rsidR="001A4C63" w:rsidRPr="000C31C1">
        <w:rPr>
          <w:rFonts w:ascii="Arial" w:hAnsi="Arial" w:cs="Arial"/>
          <w:szCs w:val="24"/>
          <w:lang w:val="en"/>
        </w:rPr>
        <w:t xml:space="preserve"> </w:t>
      </w:r>
    </w:p>
    <w:p w14:paraId="4BA55B06" w14:textId="42C9F4EF"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An unnamed official claimed there was good reason to believe Awlaki "has been involved</w:t>
      </w:r>
      <w:r w:rsidR="00EE6220">
        <w:rPr>
          <w:rFonts w:ascii="Arial" w:hAnsi="Arial" w:cs="Arial"/>
          <w:szCs w:val="24"/>
          <w:lang w:val="en"/>
        </w:rPr>
        <w:t xml:space="preserve"> </w:t>
      </w:r>
      <w:r w:rsidRPr="00845CF0">
        <w:rPr>
          <w:rFonts w:ascii="Arial" w:hAnsi="Arial" w:cs="Arial"/>
          <w:szCs w:val="24"/>
          <w:lang w:val="en"/>
        </w:rPr>
        <w:t>in very serious terrorist activities since leaving the US [in 2002], including plotting attacks against America and our allies." US President Barack Obama approved the targeted killing of al-Awlaki by April 2010, making al-Awlaki the first US citizen ever placed on the CIA target list. That required the consent of the US National Security Council, and officials argued that the attack was appropriate because the individual posed</w:t>
      </w:r>
      <w:r w:rsidR="00EE6220">
        <w:rPr>
          <w:rFonts w:ascii="Arial" w:hAnsi="Arial" w:cs="Arial"/>
          <w:szCs w:val="24"/>
          <w:lang w:val="en"/>
        </w:rPr>
        <w:t xml:space="preserve"> </w:t>
      </w:r>
      <w:r w:rsidRPr="00845CF0">
        <w:rPr>
          <w:rFonts w:ascii="Arial" w:hAnsi="Arial" w:cs="Arial"/>
          <w:szCs w:val="24"/>
          <w:lang w:val="en"/>
        </w:rPr>
        <w:t>an imminent danger to national security. In May 2010, Faisal Shahzad, who pleaded guilty to the 2010 Times Square car bombing attempt, told interrogators he was "inspired by" al-Awlaki, and sources said Shahzad had made contact with al-Awlaki over the Internet. Representative Jane Harman called him "terrorist number one", and</w:t>
      </w:r>
      <w:r w:rsidR="00EE6220">
        <w:rPr>
          <w:rFonts w:ascii="Arial" w:hAnsi="Arial" w:cs="Arial"/>
          <w:szCs w:val="24"/>
          <w:lang w:val="en"/>
        </w:rPr>
        <w:t xml:space="preserve"> </w:t>
      </w:r>
      <w:r w:rsidRPr="00845CF0">
        <w:rPr>
          <w:rFonts w:ascii="Arial" w:hAnsi="Arial" w:cs="Arial"/>
          <w:i/>
          <w:iCs/>
          <w:szCs w:val="24"/>
          <w:lang w:val="en"/>
        </w:rPr>
        <w:t>Investor's</w:t>
      </w:r>
      <w:r w:rsidR="00EE6220">
        <w:rPr>
          <w:rFonts w:ascii="Arial" w:hAnsi="Arial" w:cs="Arial"/>
          <w:i/>
          <w:iCs/>
          <w:szCs w:val="24"/>
          <w:lang w:val="en"/>
        </w:rPr>
        <w:t xml:space="preserve"> </w:t>
      </w:r>
      <w:r w:rsidRPr="00845CF0">
        <w:rPr>
          <w:rFonts w:ascii="Arial" w:hAnsi="Arial" w:cs="Arial"/>
          <w:i/>
          <w:iCs/>
          <w:szCs w:val="24"/>
          <w:lang w:val="en"/>
        </w:rPr>
        <w:t>Business Daily</w:t>
      </w:r>
      <w:r w:rsidRPr="00845CF0">
        <w:rPr>
          <w:rFonts w:ascii="Arial" w:hAnsi="Arial" w:cs="Arial"/>
          <w:szCs w:val="24"/>
          <w:lang w:val="en"/>
        </w:rPr>
        <w:t> called him "the world's most dangerous man". In July 2010, the US Treasury Department added him to its list of Specially Designated Global Terrorists, and the UN added him to its list of individuals associated with al-Qaeda. In August 2010, al-Awlaki's father initiated a lawsuit against the US government with the American Civil Liberties Union, challenging its order to kill al-Awlaki. In October 2010, US and UK officials linked al-Awlaki to the 2010 cargo plane bomb plot. In September 2011, al-Awlaki was killed in a targeted killing drone attack in Yemen. On March 16, 2012, it was reported that Osama bin Laden plotted to kill US President Barack Obama.</w:t>
      </w:r>
      <w:r w:rsidR="001A4C63" w:rsidRPr="000C31C1">
        <w:rPr>
          <w:rFonts w:ascii="Arial" w:hAnsi="Arial" w:cs="Arial"/>
          <w:szCs w:val="24"/>
          <w:lang w:val="en"/>
        </w:rPr>
        <w:t xml:space="preserve"> </w:t>
      </w:r>
    </w:p>
    <w:p w14:paraId="21A1C4FC"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Death of Osama bin Laden</w:t>
      </w:r>
    </w:p>
    <w:p w14:paraId="560EACD2" w14:textId="61B9DB57" w:rsidR="00845CF0" w:rsidRPr="00845CF0" w:rsidRDefault="00845CF0" w:rsidP="00845CF0">
      <w:pPr>
        <w:ind w:firstLine="0"/>
        <w:jc w:val="left"/>
        <w:rPr>
          <w:rFonts w:ascii="Arial" w:hAnsi="Arial" w:cs="Arial"/>
          <w:i/>
          <w:iCs/>
          <w:szCs w:val="24"/>
          <w:lang w:val="en"/>
        </w:rPr>
      </w:pPr>
      <w:r w:rsidRPr="00845CF0">
        <w:rPr>
          <w:rFonts w:ascii="Arial" w:hAnsi="Arial" w:cs="Arial"/>
          <w:i/>
          <w:iCs/>
          <w:szCs w:val="24"/>
          <w:lang w:val="en"/>
        </w:rPr>
        <w:t>Main article: Death of Osama bin Laden</w:t>
      </w:r>
    </w:p>
    <w:p w14:paraId="0C08D3C0" w14:textId="3CF8CD65" w:rsidR="00845CF0" w:rsidRPr="00845CF0" w:rsidRDefault="00845CF0" w:rsidP="00845CF0">
      <w:pPr>
        <w:shd w:val="clear" w:color="auto" w:fill="F8F9FA"/>
        <w:ind w:firstLine="0"/>
        <w:jc w:val="center"/>
        <w:rPr>
          <w:rFonts w:ascii="Arial" w:hAnsi="Arial" w:cs="Arial"/>
          <w:sz w:val="20"/>
          <w:lang w:val="en"/>
        </w:rPr>
      </w:pPr>
      <w:r w:rsidRPr="000C31C1">
        <w:rPr>
          <w:rFonts w:ascii="Arial" w:hAnsi="Arial" w:cs="Arial"/>
          <w:noProof/>
          <w:sz w:val="20"/>
          <w:lang w:val="en"/>
        </w:rPr>
        <w:drawing>
          <wp:inline distT="0" distB="0" distL="0" distR="0" wp14:anchorId="0A08588E" wp14:editId="3396D868">
            <wp:extent cx="2095500" cy="1352550"/>
            <wp:effectExtent l="0" t="0" r="0" b="0"/>
            <wp:docPr id="50" name="Picture 50">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95500" cy="1352550"/>
                    </a:xfrm>
                    <a:prstGeom prst="rect">
                      <a:avLst/>
                    </a:prstGeom>
                    <a:noFill/>
                    <a:ln>
                      <a:noFill/>
                    </a:ln>
                  </pic:spPr>
                </pic:pic>
              </a:graphicData>
            </a:graphic>
          </wp:inline>
        </w:drawing>
      </w:r>
    </w:p>
    <w:p w14:paraId="49B02FF6" w14:textId="7C6959A3" w:rsidR="00845CF0" w:rsidRPr="00845CF0" w:rsidRDefault="00845CF0" w:rsidP="00845CF0">
      <w:pPr>
        <w:shd w:val="clear" w:color="auto" w:fill="F8F9FA"/>
        <w:spacing w:line="336" w:lineRule="atLeast"/>
        <w:ind w:firstLine="0"/>
        <w:jc w:val="left"/>
        <w:rPr>
          <w:rFonts w:ascii="Arial" w:hAnsi="Arial" w:cs="Arial"/>
          <w:sz w:val="19"/>
          <w:szCs w:val="19"/>
          <w:lang w:val="en"/>
        </w:rPr>
      </w:pPr>
      <w:r w:rsidRPr="00845CF0">
        <w:rPr>
          <w:rFonts w:ascii="Arial" w:hAnsi="Arial" w:cs="Arial"/>
          <w:sz w:val="19"/>
          <w:szCs w:val="19"/>
          <w:lang w:val="en"/>
        </w:rPr>
        <w:t>View of Osama bin Laden's compound in Abbottabad, Pakistan, where he was killed on May 1, 2011</w:t>
      </w:r>
    </w:p>
    <w:p w14:paraId="072CC796" w14:textId="47ED6226"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 xml:space="preserve">On May 1, 2011, US President Barack Obama announced that Osama bin Laden had been killed by "a small team of Americans" acting under direct orders, in a covert operation in Abbottabad, Pakistan. The action took place 50 km (31 mi) north of Islamabad. According to US officials, a team of 20–25 US Navy SEALs under the command of the Joint Special Operations Command stormed bin Laden's compound with two helicopters. Bin Laden and those with him were killed during a firefight in which US forces experienced no casualties. According to one US official the attack was carried out without the knowledge or consent of the Pakistani authorities. In Pakistan some people were reported to be shocked at the unauthorized incursion by US armed </w:t>
      </w:r>
      <w:r w:rsidRPr="00845CF0">
        <w:rPr>
          <w:rFonts w:ascii="Arial" w:hAnsi="Arial" w:cs="Arial"/>
          <w:szCs w:val="24"/>
          <w:lang w:val="en"/>
        </w:rPr>
        <w:lastRenderedPageBreak/>
        <w:t>forces. The site is a few miles from the Pakistan Military Academy in Kakul. In his broadcast announcement President Obama said that US forces "took care to avoid civilian casualties". Details soon emerged that three men and a woman were killed along with bin Laden, the woman being killed when she was "used as a shield by a male combatant". DNA from bin Laden's body, compared with DNA samples on record from his dead sister, confirmed bin Laden's identity.</w:t>
      </w:r>
      <w:r w:rsidR="001A4C63" w:rsidRPr="000C31C1">
        <w:rPr>
          <w:rFonts w:ascii="Arial" w:hAnsi="Arial" w:cs="Arial"/>
          <w:szCs w:val="24"/>
          <w:lang w:val="en"/>
        </w:rPr>
        <w:t xml:space="preserve"> </w:t>
      </w:r>
      <w:r w:rsidRPr="00845CF0">
        <w:rPr>
          <w:rFonts w:ascii="Arial" w:hAnsi="Arial" w:cs="Arial"/>
          <w:szCs w:val="24"/>
          <w:lang w:val="en"/>
        </w:rPr>
        <w:t>The body was recovered by the US military</w:t>
      </w:r>
      <w:r w:rsidR="00EE6220">
        <w:rPr>
          <w:rFonts w:ascii="Arial" w:hAnsi="Arial" w:cs="Arial"/>
          <w:szCs w:val="24"/>
          <w:lang w:val="en"/>
        </w:rPr>
        <w:t xml:space="preserve"> </w:t>
      </w:r>
      <w:r w:rsidRPr="00845CF0">
        <w:rPr>
          <w:rFonts w:ascii="Arial" w:hAnsi="Arial" w:cs="Arial"/>
          <w:szCs w:val="24"/>
          <w:lang w:val="en"/>
        </w:rPr>
        <w:t>and was in its custody until, according to one US official, his body was buried at sea according to Islamic traditions.</w:t>
      </w:r>
      <w:r w:rsidR="001A4C63" w:rsidRPr="000C31C1">
        <w:rPr>
          <w:rFonts w:ascii="Arial" w:hAnsi="Arial" w:cs="Arial"/>
          <w:szCs w:val="24"/>
          <w:lang w:val="en"/>
        </w:rPr>
        <w:t xml:space="preserve"> </w:t>
      </w:r>
      <w:r w:rsidRPr="00845CF0">
        <w:rPr>
          <w:rFonts w:ascii="Arial" w:hAnsi="Arial" w:cs="Arial"/>
          <w:szCs w:val="24"/>
          <w:lang w:val="en"/>
        </w:rPr>
        <w:t>One US official said that "finding a country willing to accept the remains of the world's most wanted terrorist would have been difficult." US State Department issued a "Worldwide caution" for Americans following bin Laden's death and US diplomatic facilities everywhere were placed on high alert, a senior US official said. Crowds gathered outside the White House and in New York City's Times Square to celebrate bin Laden's death.</w:t>
      </w:r>
      <w:r w:rsidR="001A4C63" w:rsidRPr="000C31C1">
        <w:rPr>
          <w:rFonts w:ascii="Arial" w:hAnsi="Arial" w:cs="Arial"/>
          <w:szCs w:val="24"/>
          <w:lang w:val="en"/>
        </w:rPr>
        <w:t xml:space="preserve"> </w:t>
      </w:r>
    </w:p>
    <w:p w14:paraId="5BF18973"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Syria</w:t>
      </w:r>
    </w:p>
    <w:p w14:paraId="655CEE58" w14:textId="2EC06C08" w:rsidR="00845CF0" w:rsidRPr="00845CF0" w:rsidRDefault="00845CF0" w:rsidP="00845CF0">
      <w:pPr>
        <w:ind w:firstLine="0"/>
        <w:jc w:val="left"/>
        <w:rPr>
          <w:rFonts w:ascii="Arial" w:hAnsi="Arial" w:cs="Arial"/>
          <w:i/>
          <w:iCs/>
          <w:szCs w:val="24"/>
          <w:lang w:val="en"/>
        </w:rPr>
      </w:pPr>
      <w:r w:rsidRPr="00845CF0">
        <w:rPr>
          <w:rFonts w:ascii="Arial" w:hAnsi="Arial" w:cs="Arial"/>
          <w:i/>
          <w:iCs/>
          <w:szCs w:val="24"/>
          <w:lang w:val="en"/>
        </w:rPr>
        <w:t>Main article: Syrian Civil War</w:t>
      </w:r>
    </w:p>
    <w:p w14:paraId="39309217" w14:textId="76DF1FA2" w:rsidR="00845CF0" w:rsidRPr="000C31C1" w:rsidRDefault="00845CF0" w:rsidP="00845CF0">
      <w:pPr>
        <w:ind w:firstLine="0"/>
        <w:jc w:val="left"/>
        <w:rPr>
          <w:rFonts w:ascii="Arial" w:hAnsi="Arial" w:cs="Arial"/>
          <w:i/>
          <w:iCs/>
          <w:szCs w:val="24"/>
          <w:lang w:val="en"/>
        </w:rPr>
      </w:pPr>
      <w:r w:rsidRPr="00845CF0">
        <w:rPr>
          <w:rFonts w:ascii="Arial" w:hAnsi="Arial" w:cs="Arial"/>
          <w:i/>
          <w:iCs/>
          <w:szCs w:val="24"/>
          <w:lang w:val="en"/>
        </w:rPr>
        <w:t>See also: Al-Nusra Front, Tahrir al-Sham, and Islamic State of Iraq and the Levant</w:t>
      </w:r>
    </w:p>
    <w:p w14:paraId="405FF24C" w14:textId="77777777" w:rsidR="001A4C63" w:rsidRPr="00845CF0" w:rsidRDefault="001A4C63" w:rsidP="00845CF0">
      <w:pPr>
        <w:ind w:firstLine="0"/>
        <w:jc w:val="left"/>
        <w:rPr>
          <w:rFonts w:ascii="Arial" w:hAnsi="Arial" w:cs="Arial"/>
          <w:i/>
          <w:iCs/>
          <w:szCs w:val="24"/>
          <w:lang w:val="en"/>
        </w:rPr>
      </w:pPr>
    </w:p>
    <w:p w14:paraId="17615A51" w14:textId="6D6ADB15" w:rsidR="00845CF0" w:rsidRPr="00845CF0" w:rsidRDefault="00845CF0" w:rsidP="00845CF0">
      <w:pPr>
        <w:shd w:val="clear" w:color="auto" w:fill="F8F9FA"/>
        <w:ind w:firstLine="0"/>
        <w:jc w:val="center"/>
        <w:rPr>
          <w:rFonts w:ascii="Arial" w:hAnsi="Arial" w:cs="Arial"/>
          <w:sz w:val="20"/>
          <w:lang w:val="en"/>
        </w:rPr>
      </w:pPr>
      <w:r w:rsidRPr="000C31C1">
        <w:rPr>
          <w:rFonts w:ascii="Arial" w:hAnsi="Arial" w:cs="Arial"/>
          <w:noProof/>
          <w:sz w:val="20"/>
          <w:lang w:val="en"/>
        </w:rPr>
        <w:drawing>
          <wp:inline distT="0" distB="0" distL="0" distR="0" wp14:anchorId="30F837F6" wp14:editId="3E841D75">
            <wp:extent cx="2095500" cy="1733550"/>
            <wp:effectExtent l="0" t="0" r="0" b="0"/>
            <wp:docPr id="48" name="Picture 48">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5500" cy="1733550"/>
                    </a:xfrm>
                    <a:prstGeom prst="rect">
                      <a:avLst/>
                    </a:prstGeom>
                    <a:noFill/>
                    <a:ln>
                      <a:noFill/>
                    </a:ln>
                  </pic:spPr>
                </pic:pic>
              </a:graphicData>
            </a:graphic>
          </wp:inline>
        </w:drawing>
      </w:r>
    </w:p>
    <w:p w14:paraId="0CD2A6BA" w14:textId="77777777" w:rsidR="00845CF0" w:rsidRPr="00845CF0" w:rsidRDefault="00845CF0" w:rsidP="00333C4D">
      <w:pPr>
        <w:shd w:val="clear" w:color="auto" w:fill="F8F9FA"/>
        <w:spacing w:line="336" w:lineRule="atLeast"/>
        <w:ind w:firstLine="0"/>
        <w:jc w:val="center"/>
        <w:rPr>
          <w:rFonts w:ascii="Arial" w:hAnsi="Arial" w:cs="Arial"/>
          <w:sz w:val="19"/>
          <w:szCs w:val="19"/>
          <w:lang w:val="en"/>
        </w:rPr>
      </w:pPr>
      <w:r w:rsidRPr="00845CF0">
        <w:rPr>
          <w:rFonts w:ascii="Arial" w:hAnsi="Arial" w:cs="Arial"/>
          <w:sz w:val="19"/>
          <w:szCs w:val="19"/>
          <w:lang w:val="en"/>
        </w:rPr>
        <w:t>Military situation in the Syrian Civil War as of April 9, 2019.</w:t>
      </w:r>
    </w:p>
    <w:p w14:paraId="0852E41F" w14:textId="045224B7" w:rsidR="00845CF0" w:rsidRDefault="00845CF0" w:rsidP="00333C4D">
      <w:pPr>
        <w:shd w:val="clear" w:color="auto" w:fill="F8F9FA"/>
        <w:spacing w:line="336" w:lineRule="atLeast"/>
        <w:ind w:firstLine="0"/>
        <w:jc w:val="center"/>
        <w:rPr>
          <w:rFonts w:ascii="Arial" w:hAnsi="Arial" w:cs="Arial"/>
          <w:sz w:val="19"/>
          <w:szCs w:val="19"/>
          <w:lang w:val="en"/>
        </w:rPr>
      </w:pPr>
      <w:r w:rsidRPr="00845CF0">
        <w:rPr>
          <w:rFonts w:ascii="Arial" w:hAnsi="Arial" w:cs="Arial"/>
          <w:sz w:val="19"/>
          <w:szCs w:val="19"/>
          <w:lang w:val="en"/>
        </w:rPr>
        <w:t>Controlled by al-Nusra Front</w:t>
      </w:r>
    </w:p>
    <w:p w14:paraId="5E5738E6" w14:textId="77777777" w:rsidR="00333C4D" w:rsidRPr="00845CF0" w:rsidRDefault="00333C4D" w:rsidP="00333C4D">
      <w:pPr>
        <w:shd w:val="clear" w:color="auto" w:fill="F8F9FA"/>
        <w:spacing w:line="336" w:lineRule="atLeast"/>
        <w:ind w:firstLine="0"/>
        <w:jc w:val="center"/>
        <w:rPr>
          <w:rFonts w:ascii="Arial" w:hAnsi="Arial" w:cs="Arial"/>
          <w:sz w:val="19"/>
          <w:szCs w:val="19"/>
          <w:lang w:val="en"/>
        </w:rPr>
      </w:pPr>
    </w:p>
    <w:p w14:paraId="6F0635BA" w14:textId="05C7C010" w:rsidR="00845CF0" w:rsidRPr="00845CF0" w:rsidRDefault="00845CF0" w:rsidP="00845CF0">
      <w:pPr>
        <w:shd w:val="clear" w:color="auto" w:fill="F8F9FA"/>
        <w:ind w:firstLine="0"/>
        <w:jc w:val="center"/>
        <w:rPr>
          <w:rFonts w:ascii="Arial" w:hAnsi="Arial" w:cs="Arial"/>
          <w:sz w:val="20"/>
          <w:lang w:val="en"/>
        </w:rPr>
      </w:pPr>
      <w:r w:rsidRPr="000C31C1">
        <w:rPr>
          <w:rFonts w:ascii="Arial" w:hAnsi="Arial" w:cs="Arial"/>
          <w:noProof/>
          <w:sz w:val="20"/>
          <w:lang w:val="en"/>
        </w:rPr>
        <w:drawing>
          <wp:inline distT="0" distB="0" distL="0" distR="0" wp14:anchorId="3D87B80D" wp14:editId="17968DB9">
            <wp:extent cx="2095500" cy="1181100"/>
            <wp:effectExtent l="0" t="0" r="0" b="0"/>
            <wp:docPr id="47" name="Picture 47">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95500" cy="1181100"/>
                    </a:xfrm>
                    <a:prstGeom prst="rect">
                      <a:avLst/>
                    </a:prstGeom>
                    <a:noFill/>
                    <a:ln>
                      <a:noFill/>
                    </a:ln>
                  </pic:spPr>
                </pic:pic>
              </a:graphicData>
            </a:graphic>
          </wp:inline>
        </w:drawing>
      </w:r>
    </w:p>
    <w:p w14:paraId="5C4810D0" w14:textId="2256FBF4" w:rsidR="00845CF0" w:rsidRPr="00845CF0" w:rsidRDefault="00845CF0" w:rsidP="00845CF0">
      <w:pPr>
        <w:shd w:val="clear" w:color="auto" w:fill="F8F9FA"/>
        <w:spacing w:line="336" w:lineRule="atLeast"/>
        <w:ind w:firstLine="0"/>
        <w:jc w:val="left"/>
        <w:rPr>
          <w:rFonts w:ascii="Arial" w:hAnsi="Arial" w:cs="Arial"/>
          <w:sz w:val="19"/>
          <w:szCs w:val="19"/>
          <w:lang w:val="en"/>
        </w:rPr>
      </w:pPr>
      <w:r w:rsidRPr="00845CF0">
        <w:rPr>
          <w:rFonts w:ascii="Arial" w:hAnsi="Arial" w:cs="Arial"/>
          <w:sz w:val="19"/>
          <w:szCs w:val="19"/>
          <w:lang w:val="en"/>
        </w:rPr>
        <w:t>The scene of the October 2012 Aleppo bombings, for which al-Nusra Front claimed responsibility</w:t>
      </w:r>
    </w:p>
    <w:p w14:paraId="53B9D94C" w14:textId="2CF9967D"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2003, President Bashar al-Assad revealed in an interview with a Kuwaiti newspaper that he doubted al-Qaeda even existed. He was quoted as saying, "Is there really an entity called al-Qaeda? Was it in Afghanistan? Does it exist now?" He went on further to remark about bin Laden, commenting "[he] cannot talk on the phone or use the Internet, but he can direct communications to the four corners of the world? This is illogical."</w:t>
      </w:r>
      <w:r w:rsidR="00371A62" w:rsidRPr="000C31C1">
        <w:rPr>
          <w:rFonts w:ascii="Arial" w:hAnsi="Arial" w:cs="Arial"/>
          <w:szCs w:val="24"/>
          <w:lang w:val="en"/>
        </w:rPr>
        <w:t xml:space="preserve"> </w:t>
      </w:r>
    </w:p>
    <w:p w14:paraId="1BD21B5E" w14:textId="73F6AA51"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lastRenderedPageBreak/>
        <w:t>Following the mass protests that took place in 2011, which demanded the resignation of al-Assad, al-Qaeda-affiliated groups and Sunni sympathizers soon began to constitute an effective fighting force against al-Assad. Before the Syrian Civil War, al-Qaeda's presence in Syria was negligible, but its growth thereafter was rapid. Groups such as the al-Nusra Front and the Islamic State of Iraq and the Levant have recruited many foreign Mujahideen to train and fight in what has gradually become a highly sectarian war. Ideologically, the Syrian Civil War has served the interests of al-Qaeda as it pits a mainly Sunni opposition against a secular government. Al-Qaeda and other fundamentalist Sunni militant groups have invested heavily in the civil conflict, at times actively backing and supporting the mainstream Syrian Opposition.</w:t>
      </w:r>
      <w:r w:rsidR="00371A62" w:rsidRPr="000C31C1">
        <w:rPr>
          <w:rFonts w:ascii="Arial" w:hAnsi="Arial" w:cs="Arial"/>
          <w:szCs w:val="24"/>
          <w:lang w:val="en"/>
        </w:rPr>
        <w:t xml:space="preserve"> </w:t>
      </w:r>
    </w:p>
    <w:p w14:paraId="6670A80F" w14:textId="384F41C0"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On February 2, 2014, al-Qaeda distanced itself from ISIS and its actions in Syria;</w:t>
      </w:r>
      <w:r w:rsidR="00EE6220">
        <w:rPr>
          <w:rFonts w:ascii="Arial" w:hAnsi="Arial" w:cs="Arial"/>
          <w:szCs w:val="24"/>
          <w:lang w:val="en"/>
        </w:rPr>
        <w:t xml:space="preserve"> </w:t>
      </w:r>
      <w:r w:rsidRPr="00845CF0">
        <w:rPr>
          <w:rFonts w:ascii="Arial" w:hAnsi="Arial" w:cs="Arial"/>
          <w:szCs w:val="24"/>
          <w:lang w:val="en"/>
        </w:rPr>
        <w:t>however,</w:t>
      </w:r>
      <w:r w:rsidR="00EE6220">
        <w:rPr>
          <w:rFonts w:ascii="Arial" w:hAnsi="Arial" w:cs="Arial"/>
          <w:szCs w:val="24"/>
          <w:lang w:val="en"/>
        </w:rPr>
        <w:t xml:space="preserve"> </w:t>
      </w:r>
      <w:r w:rsidRPr="00845CF0">
        <w:rPr>
          <w:rFonts w:ascii="Arial" w:hAnsi="Arial" w:cs="Arial"/>
          <w:szCs w:val="24"/>
          <w:lang w:val="en"/>
        </w:rPr>
        <w:t>during 2014–15, ISIS and the al-Qaeda-linked al-Nusra Front were still able to occasionally cooperate in their fight against the Syrian government. Al-Nusra (backed by Saudi Arabia and Turkey as part of the Army of Conquest during 2015–2017) launched many attacks and bombings, mostly against targets affiliated with or supportive</w:t>
      </w:r>
      <w:r w:rsidR="00EE6220">
        <w:rPr>
          <w:rFonts w:ascii="Arial" w:hAnsi="Arial" w:cs="Arial"/>
          <w:szCs w:val="24"/>
          <w:lang w:val="en"/>
        </w:rPr>
        <w:t xml:space="preserve"> </w:t>
      </w:r>
      <w:r w:rsidRPr="00845CF0">
        <w:rPr>
          <w:rFonts w:ascii="Arial" w:hAnsi="Arial" w:cs="Arial"/>
          <w:szCs w:val="24"/>
          <w:lang w:val="en"/>
        </w:rPr>
        <w:t>of the Syrian government. From October 2015, Russian air strikes targeted positions held by al-Nusra Front, as well as other Islamist and non-Islamist rebels, while the US also targeted al-Nusra with airstrikes. In early 2016, a leading ISIL ideologue described al-Qaeda as the "Jews of jihad".</w:t>
      </w:r>
    </w:p>
    <w:p w14:paraId="0AEC2929"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India</w:t>
      </w:r>
    </w:p>
    <w:p w14:paraId="20F3B7FA" w14:textId="1E13F260" w:rsidR="00845CF0" w:rsidRPr="00845CF0" w:rsidRDefault="00845CF0" w:rsidP="00845CF0">
      <w:pPr>
        <w:ind w:firstLine="0"/>
        <w:jc w:val="left"/>
        <w:rPr>
          <w:rFonts w:ascii="Arial" w:hAnsi="Arial" w:cs="Arial"/>
          <w:i/>
          <w:iCs/>
          <w:szCs w:val="24"/>
          <w:lang w:val="en"/>
        </w:rPr>
      </w:pPr>
      <w:r w:rsidRPr="00845CF0">
        <w:rPr>
          <w:rFonts w:ascii="Arial" w:hAnsi="Arial" w:cs="Arial"/>
          <w:i/>
          <w:iCs/>
          <w:szCs w:val="24"/>
          <w:lang w:val="en"/>
        </w:rPr>
        <w:t>Main article: al-Qaeda in the Indian Subcontinent</w:t>
      </w:r>
    </w:p>
    <w:p w14:paraId="40E5C07F" w14:textId="18A4C3E1"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September 2014, al-Zawahiri announced al-Qaeda was establishing a front in India to "wage jihad against its enemies, to liberate its land, to restore its sovereignty, and to revive its Caliphate." Al-Zawahiri nominated India as a beachhead for regional jihad taking in neighboring countries such as Myanmar and Bangladesh. The motivation for the video was questioned, as it appeared the militant group was struggling to remain relevant in light of the emerging prominence of ISIS. The new wing was to be known as "Qaedat al-Jihad fi'shibhi al-qarrat al-Hindiya" or al-Qaida in the Indian Subcontinent (AQIS). Leaders of several Indian Muslim organizations rejected al-Zawahiri's pronouncement, saying they could see no good coming from it, and viewed it as a threat to Muslim youth in the country.</w:t>
      </w:r>
      <w:r w:rsidR="00371A62" w:rsidRPr="000C31C1">
        <w:rPr>
          <w:rFonts w:ascii="Arial" w:hAnsi="Arial" w:cs="Arial"/>
          <w:szCs w:val="24"/>
          <w:lang w:val="en"/>
        </w:rPr>
        <w:t xml:space="preserve"> </w:t>
      </w:r>
    </w:p>
    <w:p w14:paraId="49169756" w14:textId="5F3B7CB7"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2014, </w:t>
      </w:r>
      <w:r w:rsidRPr="00845CF0">
        <w:rPr>
          <w:rFonts w:ascii="Arial" w:hAnsi="Arial" w:cs="Arial"/>
          <w:i/>
          <w:iCs/>
          <w:szCs w:val="24"/>
          <w:lang w:val="en"/>
        </w:rPr>
        <w:t>Zee News</w:t>
      </w:r>
      <w:r w:rsidRPr="00845CF0">
        <w:rPr>
          <w:rFonts w:ascii="Arial" w:hAnsi="Arial" w:cs="Arial"/>
          <w:szCs w:val="24"/>
          <w:lang w:val="en"/>
        </w:rPr>
        <w:t xml:space="preserve"> reported that Bruce Riedel, a former CIA analyst and National Security Council official for South Asia, had accused the Pakistani military intelligence and Inter-Services Intelligence (ISI) of </w:t>
      </w:r>
      <w:r w:rsidR="000C31C1" w:rsidRPr="000C31C1">
        <w:rPr>
          <w:rFonts w:ascii="Arial" w:hAnsi="Arial" w:cs="Arial"/>
          <w:szCs w:val="24"/>
          <w:lang w:val="en"/>
        </w:rPr>
        <w:t>organizing</w:t>
      </w:r>
      <w:r w:rsidRPr="00845CF0">
        <w:rPr>
          <w:rFonts w:ascii="Arial" w:hAnsi="Arial" w:cs="Arial"/>
          <w:szCs w:val="24"/>
          <w:lang w:val="en"/>
        </w:rPr>
        <w:t xml:space="preserve"> and assisting Al-Qaeda to </w:t>
      </w:r>
      <w:r w:rsidR="000C31C1" w:rsidRPr="000C31C1">
        <w:rPr>
          <w:rFonts w:ascii="Arial" w:hAnsi="Arial" w:cs="Arial"/>
          <w:szCs w:val="24"/>
          <w:lang w:val="en"/>
        </w:rPr>
        <w:t>organize</w:t>
      </w:r>
      <w:r w:rsidRPr="00845CF0">
        <w:rPr>
          <w:rFonts w:ascii="Arial" w:hAnsi="Arial" w:cs="Arial"/>
          <w:szCs w:val="24"/>
          <w:lang w:val="en"/>
        </w:rPr>
        <w:t xml:space="preserve"> in India, that Pakistan ought to be warned that it will be placed on the list of State Sponsors</w:t>
      </w:r>
      <w:r w:rsidR="00EE6220">
        <w:rPr>
          <w:rFonts w:ascii="Arial" w:hAnsi="Arial" w:cs="Arial"/>
          <w:szCs w:val="24"/>
          <w:lang w:val="en"/>
        </w:rPr>
        <w:t xml:space="preserve"> </w:t>
      </w:r>
      <w:r w:rsidRPr="00845CF0">
        <w:rPr>
          <w:rFonts w:ascii="Arial" w:hAnsi="Arial" w:cs="Arial"/>
          <w:szCs w:val="24"/>
          <w:lang w:val="en"/>
        </w:rPr>
        <w:t>of Terrorism, and that "Zawahiri made the tape in his hideout in Pakistan, no doubt, and many Indians suspect the ISI is helping to protect him."</w:t>
      </w:r>
      <w:r w:rsidR="00371A62" w:rsidRPr="000C31C1">
        <w:rPr>
          <w:rFonts w:ascii="Arial" w:hAnsi="Arial" w:cs="Arial"/>
          <w:szCs w:val="24"/>
          <w:lang w:val="en"/>
        </w:rPr>
        <w:t xml:space="preserve"> </w:t>
      </w:r>
    </w:p>
    <w:p w14:paraId="02B897DC" w14:textId="2D4DB4AF"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September 2021, after the success of 2021 Taliban offensive, al-Qaeda congratulated Taliban and called for liberation of Kashmir from the “clutches of the enemies of Islam".</w:t>
      </w:r>
    </w:p>
    <w:p w14:paraId="7EA68FAF" w14:textId="77777777" w:rsidR="00845CF0" w:rsidRPr="00845CF0" w:rsidRDefault="00845CF0" w:rsidP="00845CF0">
      <w:pPr>
        <w:pBdr>
          <w:bottom w:val="single" w:sz="6" w:space="0" w:color="A2A9B1"/>
        </w:pBdr>
        <w:spacing w:before="240" w:after="60"/>
        <w:ind w:firstLine="0"/>
        <w:jc w:val="left"/>
        <w:outlineLvl w:val="1"/>
        <w:rPr>
          <w:rFonts w:ascii="Georgia" w:hAnsi="Georgia" w:cs="Arial"/>
          <w:sz w:val="36"/>
          <w:szCs w:val="36"/>
          <w:lang w:val="en"/>
        </w:rPr>
      </w:pPr>
      <w:r w:rsidRPr="00845CF0">
        <w:rPr>
          <w:rFonts w:ascii="Georgia" w:hAnsi="Georgia" w:cs="Arial"/>
          <w:sz w:val="36"/>
          <w:szCs w:val="36"/>
          <w:lang w:val="en"/>
        </w:rPr>
        <w:t>Attacks</w:t>
      </w:r>
    </w:p>
    <w:p w14:paraId="56E338B1" w14:textId="214785A0" w:rsidR="00845CF0" w:rsidRPr="000C31C1" w:rsidRDefault="00845CF0" w:rsidP="00845CF0">
      <w:pPr>
        <w:ind w:firstLine="0"/>
        <w:jc w:val="left"/>
        <w:rPr>
          <w:rFonts w:ascii="Arial" w:hAnsi="Arial" w:cs="Arial"/>
          <w:i/>
          <w:iCs/>
          <w:szCs w:val="24"/>
          <w:lang w:val="en"/>
        </w:rPr>
      </w:pPr>
      <w:r w:rsidRPr="00845CF0">
        <w:rPr>
          <w:rFonts w:ascii="Arial" w:hAnsi="Arial" w:cs="Arial"/>
          <w:i/>
          <w:iCs/>
          <w:szCs w:val="24"/>
          <w:lang w:val="en"/>
        </w:rPr>
        <w:t>Main article: Timeline of al-Qaeda attacks</w:t>
      </w:r>
    </w:p>
    <w:p w14:paraId="5E16D894" w14:textId="77777777" w:rsidR="00371A62" w:rsidRPr="00845CF0" w:rsidRDefault="00371A62" w:rsidP="00845CF0">
      <w:pPr>
        <w:ind w:firstLine="0"/>
        <w:jc w:val="left"/>
        <w:rPr>
          <w:rFonts w:ascii="Arial" w:hAnsi="Arial" w:cs="Arial"/>
          <w:i/>
          <w:iCs/>
          <w:szCs w:val="24"/>
          <w:lang w:val="en"/>
        </w:rPr>
      </w:pPr>
    </w:p>
    <w:p w14:paraId="6602C27A" w14:textId="253D9F9D" w:rsidR="00845CF0" w:rsidRPr="00845CF0" w:rsidRDefault="00845CF0" w:rsidP="00845CF0">
      <w:pPr>
        <w:shd w:val="clear" w:color="auto" w:fill="F8F9FA"/>
        <w:ind w:firstLine="0"/>
        <w:jc w:val="center"/>
        <w:rPr>
          <w:rFonts w:ascii="Arial" w:hAnsi="Arial" w:cs="Arial"/>
          <w:sz w:val="20"/>
          <w:lang w:val="en"/>
        </w:rPr>
      </w:pPr>
      <w:r w:rsidRPr="000C31C1">
        <w:rPr>
          <w:rFonts w:ascii="Arial" w:hAnsi="Arial" w:cs="Arial"/>
          <w:noProof/>
          <w:sz w:val="20"/>
          <w:lang w:val="en"/>
        </w:rPr>
        <w:drawing>
          <wp:inline distT="0" distB="0" distL="0" distR="0" wp14:anchorId="1AACA2D7" wp14:editId="526C7126">
            <wp:extent cx="3429000" cy="1524000"/>
            <wp:effectExtent l="0" t="0" r="0" b="0"/>
            <wp:docPr id="46" name="Picture 46">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29000" cy="1524000"/>
                    </a:xfrm>
                    <a:prstGeom prst="rect">
                      <a:avLst/>
                    </a:prstGeom>
                    <a:noFill/>
                    <a:ln>
                      <a:noFill/>
                    </a:ln>
                  </pic:spPr>
                </pic:pic>
              </a:graphicData>
            </a:graphic>
          </wp:inline>
        </w:drawing>
      </w:r>
    </w:p>
    <w:p w14:paraId="12EBBCE8" w14:textId="249A2628" w:rsidR="00845CF0" w:rsidRPr="00845CF0" w:rsidRDefault="00845CF0" w:rsidP="00845CF0">
      <w:pPr>
        <w:shd w:val="clear" w:color="auto" w:fill="F8F9FA"/>
        <w:spacing w:line="336" w:lineRule="atLeast"/>
        <w:ind w:firstLine="0"/>
        <w:jc w:val="left"/>
        <w:rPr>
          <w:rFonts w:ascii="Arial" w:hAnsi="Arial" w:cs="Arial"/>
          <w:sz w:val="19"/>
          <w:szCs w:val="19"/>
          <w:lang w:val="en"/>
        </w:rPr>
      </w:pPr>
      <w:r w:rsidRPr="00845CF0">
        <w:rPr>
          <w:rFonts w:ascii="Arial" w:hAnsi="Arial" w:cs="Arial"/>
          <w:sz w:val="19"/>
          <w:szCs w:val="19"/>
          <w:lang w:val="en"/>
        </w:rPr>
        <w:t>Nairobi, Kenya: August 7, 1998</w:t>
      </w:r>
      <w:r w:rsidRPr="00845CF0">
        <w:rPr>
          <w:rFonts w:ascii="Arial" w:hAnsi="Arial" w:cs="Arial"/>
          <w:sz w:val="19"/>
          <w:szCs w:val="19"/>
          <w:lang w:val="en"/>
        </w:rPr>
        <w:br/>
        <w:t>Dar es Salaam, Tanzania: August 7, 1998</w:t>
      </w:r>
      <w:r w:rsidRPr="00845CF0">
        <w:rPr>
          <w:rFonts w:ascii="Arial" w:hAnsi="Arial" w:cs="Arial"/>
          <w:sz w:val="19"/>
          <w:szCs w:val="19"/>
          <w:lang w:val="en"/>
        </w:rPr>
        <w:br/>
        <w:t>Aden, Yemen: October 12, 2000</w:t>
      </w:r>
      <w:r w:rsidRPr="00845CF0">
        <w:rPr>
          <w:rFonts w:ascii="Arial" w:hAnsi="Arial" w:cs="Arial"/>
          <w:sz w:val="19"/>
          <w:szCs w:val="19"/>
          <w:lang w:val="en"/>
        </w:rPr>
        <w:br/>
        <w:t>World Trade Center, US: September 11, 2001</w:t>
      </w:r>
      <w:r w:rsidRPr="00845CF0">
        <w:rPr>
          <w:rFonts w:ascii="Arial" w:hAnsi="Arial" w:cs="Arial"/>
          <w:sz w:val="19"/>
          <w:szCs w:val="19"/>
          <w:lang w:val="en"/>
        </w:rPr>
        <w:br/>
        <w:t>The Pentagon, US: September 11, 2001</w:t>
      </w:r>
      <w:r w:rsidRPr="00845CF0">
        <w:rPr>
          <w:rFonts w:ascii="Arial" w:hAnsi="Arial" w:cs="Arial"/>
          <w:sz w:val="19"/>
          <w:szCs w:val="19"/>
          <w:lang w:val="en"/>
        </w:rPr>
        <w:br/>
        <w:t>Istanbul, Turkey: November 15 and 20, 2003</w:t>
      </w:r>
    </w:p>
    <w:p w14:paraId="78BACA0C" w14:textId="12D006A2"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Al-Qaeda has carried out a total of six major attacks, four of them in its jihad against America. In each case the leadership planned the attack years in advance, arranging for the shipment of weapons and explosives and using its businesses to provide operatives with safehouses and false identities.</w:t>
      </w:r>
      <w:r w:rsidR="00371A62" w:rsidRPr="000C31C1">
        <w:rPr>
          <w:rFonts w:ascii="Arial" w:hAnsi="Arial" w:cs="Arial"/>
          <w:szCs w:val="24"/>
          <w:lang w:val="en"/>
        </w:rPr>
        <w:t xml:space="preserve"> </w:t>
      </w:r>
    </w:p>
    <w:p w14:paraId="30E63049"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1992</w:t>
      </w:r>
    </w:p>
    <w:p w14:paraId="09D7392A" w14:textId="18D7D31C"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On December 29, 1992, al-Qaeda launched its first attack, the 1992 Yemen hotel bombings. Two bombs were detonated in Aden, Yemen. The first target was the Movenpick Hotel and the second was the parking lot of the Goldmohur Hotel.</w:t>
      </w:r>
      <w:r w:rsidR="00371A62" w:rsidRPr="000C31C1">
        <w:rPr>
          <w:rFonts w:ascii="Arial" w:hAnsi="Arial" w:cs="Arial"/>
          <w:szCs w:val="24"/>
          <w:lang w:val="en"/>
        </w:rPr>
        <w:t xml:space="preserve"> </w:t>
      </w:r>
    </w:p>
    <w:p w14:paraId="20B8AF2A" w14:textId="0FE45F0E"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The bombings were an attempt to eliminate American soldiers on their way to Somalia to take part in the international famine relief effort, Operation Restore Hope. Internally, al-Qaeda considered the bombing a victory that frightened the Americans away, but in the US, the attack was barely noticed. No American soldiers were killed because no soldiers were staying in the hotel which was bombed. However, an Australian tourist and a Yemeni hotel worker were killed in the bombing. Seven others, mostly Yemenis, were severely injured. Two fatwas are said to have been appointed by al-Qaeda's members, Mamdouh Mahmud Salim, to justify the killings according to Islamic law. Salim referred to a famous fatwa appointed by Ibn Taymiyyah, a 13th-century scholar much admired by Wahhabis, which sanctioned resistance by any means during the Mongol invasions.</w:t>
      </w:r>
    </w:p>
    <w:p w14:paraId="6824ACDB"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Late 1990s</w:t>
      </w:r>
    </w:p>
    <w:p w14:paraId="62083C27" w14:textId="676AC818" w:rsidR="00845CF0" w:rsidRPr="00845CF0" w:rsidRDefault="00845CF0" w:rsidP="00845CF0">
      <w:pPr>
        <w:shd w:val="clear" w:color="auto" w:fill="F8F9FA"/>
        <w:ind w:firstLine="0"/>
        <w:jc w:val="center"/>
        <w:rPr>
          <w:rFonts w:ascii="Arial" w:hAnsi="Arial" w:cs="Arial"/>
          <w:sz w:val="20"/>
          <w:lang w:val="en"/>
        </w:rPr>
      </w:pPr>
      <w:r w:rsidRPr="000C31C1">
        <w:rPr>
          <w:rFonts w:ascii="Arial" w:hAnsi="Arial" w:cs="Arial"/>
          <w:noProof/>
          <w:sz w:val="20"/>
          <w:lang w:val="en"/>
        </w:rPr>
        <w:lastRenderedPageBreak/>
        <w:drawing>
          <wp:inline distT="0" distB="0" distL="0" distR="0" wp14:anchorId="6BEFDCF5" wp14:editId="3B7DE298">
            <wp:extent cx="1619250" cy="2476500"/>
            <wp:effectExtent l="0" t="0" r="0" b="0"/>
            <wp:docPr id="45" name="Picture 45">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619250" cy="2476500"/>
                    </a:xfrm>
                    <a:prstGeom prst="rect">
                      <a:avLst/>
                    </a:prstGeom>
                    <a:noFill/>
                    <a:ln>
                      <a:noFill/>
                    </a:ln>
                  </pic:spPr>
                </pic:pic>
              </a:graphicData>
            </a:graphic>
          </wp:inline>
        </w:drawing>
      </w:r>
    </w:p>
    <w:p w14:paraId="70F881E7" w14:textId="21336651" w:rsidR="00845CF0" w:rsidRPr="00845CF0" w:rsidRDefault="00845CF0" w:rsidP="00333C4D">
      <w:pPr>
        <w:shd w:val="clear" w:color="auto" w:fill="F8F9FA"/>
        <w:spacing w:line="336" w:lineRule="atLeast"/>
        <w:ind w:firstLine="0"/>
        <w:jc w:val="center"/>
        <w:rPr>
          <w:rFonts w:ascii="Arial" w:hAnsi="Arial" w:cs="Arial"/>
          <w:sz w:val="19"/>
          <w:szCs w:val="19"/>
          <w:lang w:val="en"/>
        </w:rPr>
      </w:pPr>
      <w:r w:rsidRPr="00845CF0">
        <w:rPr>
          <w:rFonts w:ascii="Arial" w:hAnsi="Arial" w:cs="Arial"/>
          <w:sz w:val="19"/>
          <w:szCs w:val="19"/>
          <w:lang w:val="en"/>
        </w:rPr>
        <w:t>1998 Nairobi embassy bombing</w:t>
      </w:r>
    </w:p>
    <w:p w14:paraId="4511C981" w14:textId="77777777" w:rsidR="00333C4D" w:rsidRDefault="00333C4D" w:rsidP="00845CF0">
      <w:pPr>
        <w:ind w:firstLine="0"/>
        <w:jc w:val="left"/>
        <w:rPr>
          <w:rFonts w:ascii="Arial" w:hAnsi="Arial" w:cs="Arial"/>
          <w:i/>
          <w:iCs/>
          <w:szCs w:val="24"/>
          <w:lang w:val="en"/>
        </w:rPr>
      </w:pPr>
    </w:p>
    <w:p w14:paraId="089C5DAD" w14:textId="2C654B98" w:rsidR="00845CF0" w:rsidRPr="00845CF0" w:rsidRDefault="00845CF0" w:rsidP="00845CF0">
      <w:pPr>
        <w:ind w:firstLine="0"/>
        <w:jc w:val="left"/>
        <w:rPr>
          <w:rFonts w:ascii="Arial" w:hAnsi="Arial" w:cs="Arial"/>
          <w:i/>
          <w:iCs/>
          <w:szCs w:val="24"/>
          <w:lang w:val="en"/>
        </w:rPr>
      </w:pPr>
      <w:r w:rsidRPr="00845CF0">
        <w:rPr>
          <w:rFonts w:ascii="Arial" w:hAnsi="Arial" w:cs="Arial"/>
          <w:i/>
          <w:iCs/>
          <w:szCs w:val="24"/>
          <w:lang w:val="en"/>
        </w:rPr>
        <w:t>Main articles: 1998 United States embassy bombings, 2000 millennium attack plots, and USS Cole bombing</w:t>
      </w:r>
    </w:p>
    <w:p w14:paraId="71C278E8" w14:textId="4805DD49"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1996, bin Laden personally engineered a plot to assassinate United States President Bill Clinton while the president was in Manila for the Asia-Pacific Economic Cooperation. However, intelligence agents intercepted a message before the motorcade was to leave, and alerted the US Secret Service. Agents later discovered a bomb planted under a bridge.</w:t>
      </w:r>
      <w:r w:rsidR="00371A62" w:rsidRPr="000C31C1">
        <w:rPr>
          <w:rFonts w:ascii="Arial" w:hAnsi="Arial" w:cs="Arial"/>
          <w:szCs w:val="24"/>
          <w:lang w:val="en"/>
        </w:rPr>
        <w:t xml:space="preserve"> </w:t>
      </w:r>
    </w:p>
    <w:p w14:paraId="4CA54BED" w14:textId="41838CCC"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On August 7, 1998, al-Qaeda bombed the US embassies in East Africa, killing 224 people, including 12 Americans. In retaliation, a barrage of cruise missiles launched by the US military devastated an al-Qaeda base in Khost, Afghanistan. The network's capacity was unharmed. In late 1999 and 2000, Al-Qaeda planned attacks to coincide with the millennium, masterminded by Abu Zubaydah and involving Abu Qatada, which would include the bombing of Christian holy sites in Jordan, the bombing of Los Angeles International Airport by Ahmed Ressam, and the bombing of the USS </w:t>
      </w:r>
      <w:r w:rsidRPr="00845CF0">
        <w:rPr>
          <w:rFonts w:ascii="Arial" w:hAnsi="Arial" w:cs="Arial"/>
          <w:i/>
          <w:iCs/>
          <w:szCs w:val="24"/>
          <w:lang w:val="en"/>
        </w:rPr>
        <w:t>The Sullivans</w:t>
      </w:r>
      <w:r w:rsidRPr="00845CF0">
        <w:rPr>
          <w:rFonts w:ascii="Arial" w:hAnsi="Arial" w:cs="Arial"/>
          <w:szCs w:val="24"/>
          <w:lang w:val="en"/>
        </w:rPr>
        <w:t> (DDG-68).</w:t>
      </w:r>
    </w:p>
    <w:p w14:paraId="7C5E8F72" w14:textId="4C8C2C0E"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On October 12, 2000, al-Qaeda militants in Yemen bombed the missile destroyer </w:t>
      </w:r>
      <w:r w:rsidRPr="00845CF0">
        <w:rPr>
          <w:rFonts w:ascii="Arial" w:hAnsi="Arial" w:cs="Arial"/>
          <w:i/>
          <w:iCs/>
          <w:szCs w:val="24"/>
          <w:lang w:val="en"/>
        </w:rPr>
        <w:t>USS Cole</w:t>
      </w:r>
      <w:r w:rsidRPr="00845CF0">
        <w:rPr>
          <w:rFonts w:ascii="Arial" w:hAnsi="Arial" w:cs="Arial"/>
          <w:szCs w:val="24"/>
          <w:lang w:val="en"/>
        </w:rPr>
        <w:t> in a suicide attack, killing 17 US servicemen and damaging the vessel while it lay offshore. Inspired by the success of such a brazen attack, al-Qaeda's command core began to prepare for an attack on the US itself.</w:t>
      </w:r>
    </w:p>
    <w:p w14:paraId="52B20C23"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September 11 attacks</w:t>
      </w:r>
    </w:p>
    <w:p w14:paraId="13888125" w14:textId="3514CF66" w:rsidR="00845CF0" w:rsidRPr="00845CF0" w:rsidRDefault="00845CF0" w:rsidP="00845CF0">
      <w:pPr>
        <w:ind w:firstLine="0"/>
        <w:jc w:val="left"/>
        <w:rPr>
          <w:rFonts w:ascii="Arial" w:hAnsi="Arial" w:cs="Arial"/>
          <w:i/>
          <w:iCs/>
          <w:szCs w:val="24"/>
          <w:lang w:val="en"/>
        </w:rPr>
      </w:pPr>
      <w:r w:rsidRPr="00845CF0">
        <w:rPr>
          <w:rFonts w:ascii="Arial" w:hAnsi="Arial" w:cs="Arial"/>
          <w:i/>
          <w:iCs/>
          <w:szCs w:val="24"/>
          <w:lang w:val="en"/>
        </w:rPr>
        <w:t>Main article: September 11 attacks</w:t>
      </w:r>
    </w:p>
    <w:p w14:paraId="76CF2787" w14:textId="28C08CBE" w:rsidR="00845CF0" w:rsidRPr="000C31C1" w:rsidRDefault="00845CF0" w:rsidP="00845CF0">
      <w:pPr>
        <w:ind w:firstLine="0"/>
        <w:jc w:val="left"/>
        <w:rPr>
          <w:rFonts w:ascii="Arial" w:hAnsi="Arial" w:cs="Arial"/>
          <w:i/>
          <w:iCs/>
          <w:szCs w:val="24"/>
          <w:lang w:val="en"/>
        </w:rPr>
      </w:pPr>
      <w:r w:rsidRPr="00845CF0">
        <w:rPr>
          <w:rFonts w:ascii="Arial" w:hAnsi="Arial" w:cs="Arial"/>
          <w:i/>
          <w:iCs/>
          <w:szCs w:val="24"/>
          <w:lang w:val="en"/>
        </w:rPr>
        <w:t>See also: Responsibility for the September 11 attacks</w:t>
      </w:r>
    </w:p>
    <w:p w14:paraId="74CCE9FB" w14:textId="77777777" w:rsidR="00371A62" w:rsidRPr="00845CF0" w:rsidRDefault="00371A62" w:rsidP="00845CF0">
      <w:pPr>
        <w:ind w:firstLine="0"/>
        <w:jc w:val="left"/>
        <w:rPr>
          <w:rFonts w:ascii="Arial" w:hAnsi="Arial" w:cs="Arial"/>
          <w:i/>
          <w:iCs/>
          <w:szCs w:val="24"/>
          <w:lang w:val="en"/>
        </w:rPr>
      </w:pPr>
    </w:p>
    <w:p w14:paraId="042C6400" w14:textId="23A59743" w:rsidR="00845CF0" w:rsidRPr="00845CF0" w:rsidRDefault="00845CF0" w:rsidP="00845CF0">
      <w:pPr>
        <w:shd w:val="clear" w:color="auto" w:fill="F8F9FA"/>
        <w:ind w:firstLine="0"/>
        <w:jc w:val="center"/>
        <w:rPr>
          <w:rFonts w:ascii="Arial" w:hAnsi="Arial" w:cs="Arial"/>
          <w:sz w:val="20"/>
          <w:lang w:val="en"/>
        </w:rPr>
      </w:pPr>
      <w:r w:rsidRPr="000C31C1">
        <w:rPr>
          <w:rFonts w:ascii="Arial" w:hAnsi="Arial" w:cs="Arial"/>
          <w:noProof/>
          <w:sz w:val="20"/>
          <w:lang w:val="en"/>
        </w:rPr>
        <w:lastRenderedPageBreak/>
        <w:drawing>
          <wp:inline distT="0" distB="0" distL="0" distR="0" wp14:anchorId="6BFC8E73" wp14:editId="6B7FDF47">
            <wp:extent cx="1619250" cy="1085850"/>
            <wp:effectExtent l="0" t="0" r="0" b="0"/>
            <wp:docPr id="44" name="Picture 44">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19250" cy="1085850"/>
                    </a:xfrm>
                    <a:prstGeom prst="rect">
                      <a:avLst/>
                    </a:prstGeom>
                    <a:noFill/>
                    <a:ln>
                      <a:noFill/>
                    </a:ln>
                  </pic:spPr>
                </pic:pic>
              </a:graphicData>
            </a:graphic>
          </wp:inline>
        </w:drawing>
      </w:r>
    </w:p>
    <w:p w14:paraId="36051484" w14:textId="77777777" w:rsidR="00845CF0" w:rsidRPr="00845CF0" w:rsidRDefault="00845CF0" w:rsidP="00333C4D">
      <w:pPr>
        <w:shd w:val="clear" w:color="auto" w:fill="F8F9FA"/>
        <w:spacing w:line="336" w:lineRule="atLeast"/>
        <w:ind w:firstLine="0"/>
        <w:jc w:val="center"/>
        <w:rPr>
          <w:rFonts w:ascii="Arial" w:hAnsi="Arial" w:cs="Arial"/>
          <w:sz w:val="19"/>
          <w:szCs w:val="19"/>
          <w:lang w:val="en"/>
        </w:rPr>
      </w:pPr>
      <w:r w:rsidRPr="00845CF0">
        <w:rPr>
          <w:rFonts w:ascii="Arial" w:hAnsi="Arial" w:cs="Arial"/>
          <w:sz w:val="19"/>
          <w:szCs w:val="19"/>
          <w:lang w:val="en"/>
        </w:rPr>
        <w:t>Aftermath of the September 11 attacks</w:t>
      </w:r>
    </w:p>
    <w:p w14:paraId="7BF0CE7C" w14:textId="7CB1F6DD"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The September 11 attacks on America by al-Qaeda killed 2,977 people – 2,507 civilians, 343 firefighters, 72 law enforcement officers, and 55 military personnel. Two commercial airliners were deliberately flown into the twin towers of the World Trade Center, a third into the Pentagon, and a fourth, originally intended to target either the United States Capitol or the White House, crashed in a field in Stonycreek Township near Shanksville, Pennsylvania. It was also the deadliest foreign attack on American soil since the Japanese attack on Pearl Harbor on December 7, 1941.</w:t>
      </w:r>
    </w:p>
    <w:p w14:paraId="602E76A3" w14:textId="389C395C"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The attacks were conducted by al-Qaeda, acting in accord with the 1998 </w:t>
      </w:r>
      <w:r w:rsidRPr="00845CF0">
        <w:rPr>
          <w:rFonts w:ascii="Arial" w:hAnsi="Arial" w:cs="Arial"/>
          <w:i/>
          <w:iCs/>
          <w:szCs w:val="24"/>
          <w:lang w:val="en"/>
        </w:rPr>
        <w:t>fatwa</w:t>
      </w:r>
      <w:r w:rsidRPr="00845CF0">
        <w:rPr>
          <w:rFonts w:ascii="Arial" w:hAnsi="Arial" w:cs="Arial"/>
          <w:szCs w:val="24"/>
          <w:lang w:val="en"/>
        </w:rPr>
        <w:t> issued against the US and its allies by persons under the command of bin Laden, al-Zawahiri, and others. Evidence points to suicide squads led by al-Qaeda military commander</w:t>
      </w:r>
      <w:r w:rsidR="00B263A4">
        <w:rPr>
          <w:rFonts w:ascii="Arial" w:hAnsi="Arial" w:cs="Arial"/>
          <w:szCs w:val="24"/>
          <w:lang w:val="en"/>
        </w:rPr>
        <w:t xml:space="preserve"> </w:t>
      </w:r>
      <w:r w:rsidRPr="00845CF0">
        <w:rPr>
          <w:rFonts w:ascii="Arial" w:hAnsi="Arial" w:cs="Arial"/>
          <w:szCs w:val="24"/>
          <w:lang w:val="en"/>
        </w:rPr>
        <w:t>Mohamed Atta as the culprits of the attacks, with bin Laden, Ayman al-Zawahiri, Khalid Sheikh Mohammed, and Hambali as the key planners and part of the political and military command.</w:t>
      </w:r>
    </w:p>
    <w:p w14:paraId="718A3456" w14:textId="7972FC23"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Messages issued by bin Laden after September 11, 2001, praised the attacks, and explained their motivation while denying any involvement. Bin Laden legitimized the attacks by identifying grievances felt by both mainstream and Islamist Muslims, such as the general perception that the US was actively oppressing Muslims.</w:t>
      </w:r>
      <w:r w:rsidR="00371A62" w:rsidRPr="000C31C1">
        <w:rPr>
          <w:rFonts w:ascii="Arial" w:hAnsi="Arial" w:cs="Arial"/>
          <w:szCs w:val="24"/>
          <w:lang w:val="en"/>
        </w:rPr>
        <w:t xml:space="preserve"> </w:t>
      </w:r>
    </w:p>
    <w:p w14:paraId="5E06C160" w14:textId="6524B229"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Bin Laden asserted that America was massacring Muslims in "Palestine,</w:t>
      </w:r>
      <w:r w:rsidR="00B263A4">
        <w:rPr>
          <w:rFonts w:ascii="Arial" w:hAnsi="Arial" w:cs="Arial"/>
          <w:szCs w:val="24"/>
          <w:lang w:val="en"/>
        </w:rPr>
        <w:t xml:space="preserve"> </w:t>
      </w:r>
      <w:r w:rsidRPr="00845CF0">
        <w:rPr>
          <w:rFonts w:ascii="Arial" w:hAnsi="Arial" w:cs="Arial"/>
          <w:szCs w:val="24"/>
          <w:lang w:val="en"/>
        </w:rPr>
        <w:t>Chechnya,</w:t>
      </w:r>
      <w:r w:rsidR="00B263A4">
        <w:rPr>
          <w:rFonts w:ascii="Arial" w:hAnsi="Arial" w:cs="Arial"/>
          <w:szCs w:val="24"/>
          <w:lang w:val="en"/>
        </w:rPr>
        <w:t xml:space="preserve"> </w:t>
      </w:r>
      <w:r w:rsidRPr="00845CF0">
        <w:rPr>
          <w:rFonts w:ascii="Arial" w:hAnsi="Arial" w:cs="Arial"/>
          <w:szCs w:val="24"/>
          <w:lang w:val="en"/>
        </w:rPr>
        <w:t>Kashmir and Iraq" and Muslims should retain the "right to attack in reprisal". He also claimed the 9/11 attacks were not targeted at people, but "America's icons of military and economic power", despite the fact he planned to attack in the morning when most of the people in the intended targets were present and thus generating the maximum number of human casualties.</w:t>
      </w:r>
      <w:r w:rsidR="00371A62" w:rsidRPr="000C31C1">
        <w:rPr>
          <w:rFonts w:ascii="Arial" w:hAnsi="Arial" w:cs="Arial"/>
          <w:szCs w:val="24"/>
          <w:lang w:val="en"/>
        </w:rPr>
        <w:t xml:space="preserve"> </w:t>
      </w:r>
    </w:p>
    <w:p w14:paraId="44355CB6" w14:textId="5B63D640"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Evidence later came to light that the original targets for the attack may have been nuclear power stations on the US East Coast. The targets were later altered by al-Qaeda, as it was feared that such an attack "might get out of hand".</w:t>
      </w:r>
      <w:r w:rsidR="00371A62" w:rsidRPr="000C31C1">
        <w:rPr>
          <w:rFonts w:ascii="Arial" w:hAnsi="Arial" w:cs="Arial"/>
          <w:szCs w:val="24"/>
          <w:lang w:val="en"/>
        </w:rPr>
        <w:t xml:space="preserve"> </w:t>
      </w:r>
    </w:p>
    <w:p w14:paraId="4E328DFB" w14:textId="77777777" w:rsidR="00845CF0" w:rsidRPr="00845CF0" w:rsidRDefault="00845CF0" w:rsidP="00845CF0">
      <w:pPr>
        <w:pBdr>
          <w:bottom w:val="single" w:sz="6" w:space="0" w:color="A2A9B1"/>
        </w:pBdr>
        <w:spacing w:before="240" w:after="60"/>
        <w:ind w:firstLine="0"/>
        <w:jc w:val="left"/>
        <w:outlineLvl w:val="1"/>
        <w:rPr>
          <w:rFonts w:ascii="Georgia" w:hAnsi="Georgia" w:cs="Arial"/>
          <w:sz w:val="36"/>
          <w:szCs w:val="36"/>
          <w:lang w:val="en"/>
        </w:rPr>
      </w:pPr>
      <w:r w:rsidRPr="00845CF0">
        <w:rPr>
          <w:rFonts w:ascii="Georgia" w:hAnsi="Georgia" w:cs="Arial"/>
          <w:sz w:val="36"/>
          <w:szCs w:val="36"/>
          <w:lang w:val="en"/>
        </w:rPr>
        <w:t>Designation as a terrorist group</w:t>
      </w:r>
    </w:p>
    <w:p w14:paraId="047DA430" w14:textId="23CE238D"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Al-Qaeda is deemed a designated terrorist group by the following countries and international organizations:</w:t>
      </w:r>
    </w:p>
    <w:p w14:paraId="63107C48" w14:textId="64D55C9A"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52F1BDE6" wp14:editId="01ECC5D9">
            <wp:extent cx="219075" cy="1143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CF0">
        <w:rPr>
          <w:rFonts w:ascii="Arial" w:hAnsi="Arial" w:cs="Arial"/>
          <w:szCs w:val="24"/>
          <w:lang w:val="en"/>
        </w:rPr>
        <w:t> Australia</w:t>
      </w:r>
    </w:p>
    <w:p w14:paraId="0A7CD4DD" w14:textId="5852A1F8"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1F0EFE98" wp14:editId="2E759E9B">
            <wp:extent cx="219075" cy="1143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CF0">
        <w:rPr>
          <w:rFonts w:ascii="Arial" w:hAnsi="Arial" w:cs="Arial"/>
          <w:szCs w:val="24"/>
          <w:lang w:val="en"/>
        </w:rPr>
        <w:t> Azerbaijan</w:t>
      </w:r>
    </w:p>
    <w:p w14:paraId="71FEDBAD" w14:textId="63B1A741"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1D49BF20" wp14:editId="2F58CF8B">
            <wp:extent cx="219075" cy="1333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845CF0">
        <w:rPr>
          <w:rFonts w:ascii="Arial" w:hAnsi="Arial" w:cs="Arial"/>
          <w:szCs w:val="24"/>
          <w:lang w:val="en"/>
        </w:rPr>
        <w:t> Bahrain</w:t>
      </w:r>
    </w:p>
    <w:p w14:paraId="593E814B" w14:textId="06C7DE03"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3135E10E" wp14:editId="14559927">
            <wp:extent cx="219075" cy="1143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CF0">
        <w:rPr>
          <w:rFonts w:ascii="Arial" w:hAnsi="Arial" w:cs="Arial"/>
          <w:szCs w:val="24"/>
          <w:lang w:val="en"/>
        </w:rPr>
        <w:t> Belarus</w:t>
      </w:r>
    </w:p>
    <w:p w14:paraId="4DF3076B" w14:textId="1C964647"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7B0792ED" wp14:editId="49822E03">
            <wp:extent cx="209550" cy="1428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45CF0">
        <w:rPr>
          <w:rFonts w:ascii="Arial" w:hAnsi="Arial" w:cs="Arial"/>
          <w:szCs w:val="24"/>
          <w:lang w:val="en"/>
        </w:rPr>
        <w:t> Brazil</w:t>
      </w:r>
    </w:p>
    <w:p w14:paraId="7F70604B" w14:textId="7FF431B0"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lastRenderedPageBreak/>
        <w:drawing>
          <wp:inline distT="0" distB="0" distL="0" distR="0" wp14:anchorId="6C9C7AD1" wp14:editId="054A479F">
            <wp:extent cx="219075" cy="1143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CF0">
        <w:rPr>
          <w:rFonts w:ascii="Arial" w:hAnsi="Arial" w:cs="Arial"/>
          <w:szCs w:val="24"/>
          <w:lang w:val="en"/>
        </w:rPr>
        <w:t> Canada</w:t>
      </w:r>
    </w:p>
    <w:p w14:paraId="152B27F1" w14:textId="6EF5AF89"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4A209358" wp14:editId="7D5E6B29">
            <wp:extent cx="219075" cy="1428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rFonts w:ascii="Arial" w:hAnsi="Arial" w:cs="Arial"/>
          <w:szCs w:val="24"/>
          <w:lang w:val="en"/>
        </w:rPr>
        <w:t> China</w:t>
      </w:r>
    </w:p>
    <w:p w14:paraId="33A8046B" w14:textId="237EC3A3"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5EC174B4" wp14:editId="270560A4">
            <wp:extent cx="219075" cy="1428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rFonts w:ascii="Arial" w:hAnsi="Arial" w:cs="Arial"/>
          <w:szCs w:val="24"/>
          <w:lang w:val="en"/>
        </w:rPr>
        <w:t> European Union</w:t>
      </w:r>
    </w:p>
    <w:p w14:paraId="4FBE5BBB" w14:textId="5C76C8D5"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3EA70026" wp14:editId="17393B01">
            <wp:extent cx="219075" cy="1428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rFonts w:ascii="Arial" w:hAnsi="Arial" w:cs="Arial"/>
          <w:szCs w:val="24"/>
          <w:lang w:val="en"/>
        </w:rPr>
        <w:t> France</w:t>
      </w:r>
    </w:p>
    <w:p w14:paraId="54D1ED20" w14:textId="62557A08"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27BD74B8" wp14:editId="33502A3E">
            <wp:extent cx="219075" cy="1428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rFonts w:ascii="Arial" w:hAnsi="Arial" w:cs="Arial"/>
          <w:szCs w:val="24"/>
          <w:lang w:val="en"/>
        </w:rPr>
        <w:t> India</w:t>
      </w:r>
    </w:p>
    <w:p w14:paraId="1482B673" w14:textId="30AE674D"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2A337230" wp14:editId="23FB3E64">
            <wp:extent cx="219075" cy="1428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rFonts w:ascii="Arial" w:hAnsi="Arial" w:cs="Arial"/>
          <w:szCs w:val="24"/>
          <w:lang w:val="en"/>
        </w:rPr>
        <w:t> Indonesia</w:t>
      </w:r>
    </w:p>
    <w:p w14:paraId="759E1ABD" w14:textId="6003998C"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12B06FE3" wp14:editId="032563B9">
            <wp:extent cx="219075" cy="1238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sidRPr="00845CF0">
        <w:rPr>
          <w:rFonts w:ascii="Arial" w:hAnsi="Arial" w:cs="Arial"/>
          <w:szCs w:val="24"/>
          <w:lang w:val="en"/>
        </w:rPr>
        <w:t> Iran</w:t>
      </w:r>
    </w:p>
    <w:p w14:paraId="4D74B102" w14:textId="491B30BD"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15C0FFC7" wp14:editId="145A85AF">
            <wp:extent cx="219075" cy="1143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CF0">
        <w:rPr>
          <w:rFonts w:ascii="Arial" w:hAnsi="Arial" w:cs="Arial"/>
          <w:szCs w:val="24"/>
          <w:lang w:val="en"/>
        </w:rPr>
        <w:t> Ireland</w:t>
      </w:r>
    </w:p>
    <w:p w14:paraId="10B76662" w14:textId="072B688E"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2821447E" wp14:editId="7B6B88A9">
            <wp:extent cx="200025" cy="1428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845CF0">
        <w:rPr>
          <w:rFonts w:ascii="Arial" w:hAnsi="Arial" w:cs="Arial"/>
          <w:szCs w:val="24"/>
          <w:lang w:val="en"/>
        </w:rPr>
        <w:t> Israel</w:t>
      </w:r>
      <w:r w:rsidR="00371A62" w:rsidRPr="000C31C1">
        <w:rPr>
          <w:rFonts w:ascii="Arial" w:hAnsi="Arial" w:cs="Arial"/>
          <w:szCs w:val="24"/>
          <w:lang w:val="en"/>
        </w:rPr>
        <w:t xml:space="preserve"> </w:t>
      </w:r>
    </w:p>
    <w:p w14:paraId="66DF6A1B" w14:textId="5CDB0F95"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1F4D6F64" wp14:editId="7AEEBEBE">
            <wp:extent cx="219075" cy="1428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rFonts w:ascii="Arial" w:hAnsi="Arial" w:cs="Arial"/>
          <w:szCs w:val="24"/>
          <w:lang w:val="en"/>
        </w:rPr>
        <w:t> Japan</w:t>
      </w:r>
    </w:p>
    <w:p w14:paraId="23F689F8" w14:textId="1973021D"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78B70C18" wp14:editId="0CCE3F79">
            <wp:extent cx="219075" cy="1143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CF0">
        <w:rPr>
          <w:rFonts w:ascii="Arial" w:hAnsi="Arial" w:cs="Arial"/>
          <w:szCs w:val="24"/>
          <w:lang w:val="en"/>
        </w:rPr>
        <w:t> Kazakhstan</w:t>
      </w:r>
    </w:p>
    <w:p w14:paraId="4417A1BF" w14:textId="135692A7"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2157DA79" wp14:editId="5AB5EA92">
            <wp:extent cx="219075" cy="1333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845CF0">
        <w:rPr>
          <w:rFonts w:ascii="Arial" w:hAnsi="Arial" w:cs="Arial"/>
          <w:szCs w:val="24"/>
          <w:lang w:val="en"/>
        </w:rPr>
        <w:t> Kyrgyzstan</w:t>
      </w:r>
    </w:p>
    <w:p w14:paraId="59A4EE22" w14:textId="107EE7D4"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42652135" wp14:editId="2897301A">
            <wp:extent cx="190500" cy="142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845CF0">
        <w:rPr>
          <w:rFonts w:ascii="Arial" w:hAnsi="Arial" w:cs="Arial"/>
          <w:szCs w:val="24"/>
          <w:lang w:val="en"/>
        </w:rPr>
        <w:t> NATO</w:t>
      </w:r>
      <w:r w:rsidR="00371A62" w:rsidRPr="000C31C1">
        <w:rPr>
          <w:rFonts w:ascii="Arial" w:hAnsi="Arial" w:cs="Arial"/>
          <w:szCs w:val="24"/>
          <w:lang w:val="en"/>
        </w:rPr>
        <w:t xml:space="preserve"> </w:t>
      </w:r>
    </w:p>
    <w:p w14:paraId="27506EB6" w14:textId="7851D607"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3CB7D282" wp14:editId="05F5800B">
            <wp:extent cx="219075" cy="1143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CF0">
        <w:rPr>
          <w:rFonts w:ascii="Arial" w:hAnsi="Arial" w:cs="Arial"/>
          <w:szCs w:val="24"/>
          <w:lang w:val="en"/>
        </w:rPr>
        <w:t> Malaysia</w:t>
      </w:r>
    </w:p>
    <w:p w14:paraId="53B40638" w14:textId="58C6B098"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7313A069" wp14:editId="70282BB0">
            <wp:extent cx="219075" cy="142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rFonts w:ascii="Arial" w:hAnsi="Arial" w:cs="Arial"/>
          <w:szCs w:val="24"/>
          <w:lang w:val="en"/>
        </w:rPr>
        <w:t> Netherlands</w:t>
      </w:r>
    </w:p>
    <w:p w14:paraId="3C5F84D6" w14:textId="12E475BC"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52FDDE85" wp14:editId="0DC59877">
            <wp:extent cx="219075" cy="1143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CF0">
        <w:rPr>
          <w:rFonts w:ascii="Arial" w:hAnsi="Arial" w:cs="Arial"/>
          <w:szCs w:val="24"/>
          <w:lang w:val="en"/>
        </w:rPr>
        <w:t> New Zealand</w:t>
      </w:r>
    </w:p>
    <w:p w14:paraId="3777CE33" w14:textId="5607E6D3"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704E7040" wp14:editId="17DC08DE">
            <wp:extent cx="219075" cy="1428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rFonts w:ascii="Arial" w:hAnsi="Arial" w:cs="Arial"/>
          <w:szCs w:val="24"/>
          <w:lang w:val="en"/>
        </w:rPr>
        <w:t> Pakistan</w:t>
      </w:r>
    </w:p>
    <w:p w14:paraId="0A2E46CF" w14:textId="4F349B25"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0C354296" wp14:editId="059B71B8">
            <wp:extent cx="219075" cy="1143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CF0">
        <w:rPr>
          <w:rFonts w:ascii="Arial" w:hAnsi="Arial" w:cs="Arial"/>
          <w:szCs w:val="24"/>
          <w:lang w:val="en"/>
        </w:rPr>
        <w:t> Philippines</w:t>
      </w:r>
    </w:p>
    <w:p w14:paraId="2C5F233B" w14:textId="003B8506"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7248275E" wp14:editId="73E41D6C">
            <wp:extent cx="219075" cy="1428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rFonts w:ascii="Arial" w:hAnsi="Arial" w:cs="Arial"/>
          <w:szCs w:val="24"/>
          <w:lang w:val="en"/>
        </w:rPr>
        <w:t> Russian Federation</w:t>
      </w:r>
    </w:p>
    <w:p w14:paraId="58D75278" w14:textId="4B2ECEEF"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551B27CD" wp14:editId="6EB3D6E4">
            <wp:extent cx="219075" cy="142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rFonts w:ascii="Arial" w:hAnsi="Arial" w:cs="Arial"/>
          <w:szCs w:val="24"/>
          <w:lang w:val="en"/>
        </w:rPr>
        <w:t> Saudi Arabia</w:t>
      </w:r>
    </w:p>
    <w:p w14:paraId="57839CBC" w14:textId="77B0E0EA"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0DD2B79F" wp14:editId="05115049">
            <wp:extent cx="219075" cy="1428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rFonts w:ascii="Arial" w:hAnsi="Arial" w:cs="Arial"/>
          <w:szCs w:val="24"/>
          <w:lang w:val="en"/>
        </w:rPr>
        <w:t> South Korea</w:t>
      </w:r>
    </w:p>
    <w:p w14:paraId="6F20BBA6" w14:textId="5F1F8608"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67DB0190" wp14:editId="2F5332E2">
            <wp:extent cx="219075" cy="1333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845CF0">
        <w:rPr>
          <w:rFonts w:ascii="Arial" w:hAnsi="Arial" w:cs="Arial"/>
          <w:szCs w:val="24"/>
          <w:lang w:val="en"/>
        </w:rPr>
        <w:t> Sweden</w:t>
      </w:r>
    </w:p>
    <w:p w14:paraId="55CBC9F6" w14:textId="225A1181"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57D7D0FF" wp14:editId="7767728E">
            <wp:extent cx="1524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5CF0">
        <w:rPr>
          <w:rFonts w:ascii="Arial" w:hAnsi="Arial" w:cs="Arial"/>
          <w:szCs w:val="24"/>
          <w:lang w:val="en"/>
        </w:rPr>
        <w:t>  Switzerland</w:t>
      </w:r>
    </w:p>
    <w:p w14:paraId="060FC98C" w14:textId="40C8E1A7"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0D799EC1" wp14:editId="3E3CCA95">
            <wp:extent cx="219075" cy="114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CF0">
        <w:rPr>
          <w:rFonts w:ascii="Arial" w:hAnsi="Arial" w:cs="Arial"/>
          <w:szCs w:val="24"/>
          <w:lang w:val="en"/>
        </w:rPr>
        <w:t> Tajikistan</w:t>
      </w:r>
      <w:r w:rsidR="00371A62" w:rsidRPr="000C31C1">
        <w:rPr>
          <w:rFonts w:ascii="Arial" w:hAnsi="Arial" w:cs="Arial"/>
          <w:szCs w:val="24"/>
          <w:lang w:val="en"/>
        </w:rPr>
        <w:t xml:space="preserve"> </w:t>
      </w:r>
    </w:p>
    <w:p w14:paraId="26B3B7E8" w14:textId="1A58F65A"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0DCC1CF8" wp14:editId="4CFF3F79">
            <wp:extent cx="219075" cy="1428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rFonts w:ascii="Arial" w:hAnsi="Arial" w:cs="Arial"/>
          <w:szCs w:val="24"/>
          <w:lang w:val="en"/>
        </w:rPr>
        <w:t> Turkey designated Al-Qaeda's Turkish branch</w:t>
      </w:r>
    </w:p>
    <w:p w14:paraId="57A31406" w14:textId="179A3FEF"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6A801B2D" wp14:editId="3AA10FFC">
            <wp:extent cx="219075" cy="1143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CF0">
        <w:rPr>
          <w:rFonts w:ascii="Arial" w:hAnsi="Arial" w:cs="Arial"/>
          <w:szCs w:val="24"/>
          <w:lang w:val="en"/>
        </w:rPr>
        <w:t> United Arab Emirates</w:t>
      </w:r>
    </w:p>
    <w:p w14:paraId="264414BB" w14:textId="2E34D067"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4F9F7952" wp14:editId="7B69F982">
            <wp:extent cx="219075" cy="114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CF0">
        <w:rPr>
          <w:rFonts w:ascii="Arial" w:hAnsi="Arial" w:cs="Arial"/>
          <w:szCs w:val="24"/>
          <w:lang w:val="en"/>
        </w:rPr>
        <w:t> United Kingdom</w:t>
      </w:r>
    </w:p>
    <w:p w14:paraId="1CDC08A7" w14:textId="54855B1C"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33FE0ED0" wp14:editId="299BC5D6">
            <wp:extent cx="219075" cy="142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rFonts w:ascii="Arial" w:hAnsi="Arial" w:cs="Arial"/>
          <w:szCs w:val="24"/>
          <w:lang w:val="en"/>
        </w:rPr>
        <w:t> United Nations Security Council</w:t>
      </w:r>
    </w:p>
    <w:p w14:paraId="4044A36B" w14:textId="1BC8417F"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348B1B1A" wp14:editId="1B09F71B">
            <wp:extent cx="219075" cy="114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CF0">
        <w:rPr>
          <w:rFonts w:ascii="Arial" w:hAnsi="Arial" w:cs="Arial"/>
          <w:szCs w:val="24"/>
          <w:lang w:val="en"/>
        </w:rPr>
        <w:t> United States</w:t>
      </w:r>
    </w:p>
    <w:p w14:paraId="243E14EB" w14:textId="6ECC0476"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579B909B" wp14:editId="1A2BDA61">
            <wp:extent cx="219075" cy="114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845CF0">
        <w:rPr>
          <w:rFonts w:ascii="Arial" w:hAnsi="Arial" w:cs="Arial"/>
          <w:szCs w:val="24"/>
          <w:lang w:val="en"/>
        </w:rPr>
        <w:t> Uzbekistan</w:t>
      </w:r>
      <w:r w:rsidR="00371A62" w:rsidRPr="000C31C1">
        <w:rPr>
          <w:rFonts w:ascii="Arial" w:hAnsi="Arial" w:cs="Arial"/>
          <w:szCs w:val="24"/>
          <w:lang w:val="en"/>
        </w:rPr>
        <w:t xml:space="preserve"> </w:t>
      </w:r>
    </w:p>
    <w:p w14:paraId="7CB53510" w14:textId="2728DACB" w:rsidR="00845CF0" w:rsidRPr="00845CF0" w:rsidRDefault="00845CF0" w:rsidP="00845CF0">
      <w:pPr>
        <w:numPr>
          <w:ilvl w:val="0"/>
          <w:numId w:val="29"/>
        </w:numPr>
        <w:spacing w:before="100" w:beforeAutospacing="1" w:after="24"/>
        <w:ind w:left="1104"/>
        <w:jc w:val="left"/>
        <w:rPr>
          <w:rFonts w:ascii="Arial" w:hAnsi="Arial" w:cs="Arial"/>
          <w:szCs w:val="24"/>
          <w:lang w:val="en"/>
        </w:rPr>
      </w:pPr>
      <w:r w:rsidRPr="000C31C1">
        <w:rPr>
          <w:rFonts w:ascii="Arial" w:hAnsi="Arial" w:cs="Arial"/>
          <w:noProof/>
          <w:szCs w:val="24"/>
          <w:lang w:val="en"/>
        </w:rPr>
        <w:drawing>
          <wp:inline distT="0" distB="0" distL="0" distR="0" wp14:anchorId="06077430" wp14:editId="4D103AF7">
            <wp:extent cx="219075" cy="142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845CF0">
        <w:rPr>
          <w:rFonts w:ascii="Arial" w:hAnsi="Arial" w:cs="Arial"/>
          <w:szCs w:val="24"/>
          <w:lang w:val="en"/>
        </w:rPr>
        <w:t> Vietnam</w:t>
      </w:r>
    </w:p>
    <w:p w14:paraId="4EC1A1C5" w14:textId="77777777" w:rsidR="00845CF0" w:rsidRPr="00845CF0" w:rsidRDefault="00845CF0" w:rsidP="00845CF0">
      <w:pPr>
        <w:pBdr>
          <w:bottom w:val="single" w:sz="6" w:space="0" w:color="A2A9B1"/>
        </w:pBdr>
        <w:spacing w:before="240" w:after="60"/>
        <w:ind w:firstLine="0"/>
        <w:jc w:val="left"/>
        <w:outlineLvl w:val="1"/>
        <w:rPr>
          <w:rFonts w:ascii="Georgia" w:hAnsi="Georgia" w:cs="Arial"/>
          <w:sz w:val="36"/>
          <w:szCs w:val="36"/>
          <w:lang w:val="en"/>
        </w:rPr>
      </w:pPr>
      <w:r w:rsidRPr="00845CF0">
        <w:rPr>
          <w:rFonts w:ascii="Georgia" w:hAnsi="Georgia" w:cs="Arial"/>
          <w:sz w:val="36"/>
          <w:szCs w:val="36"/>
          <w:lang w:val="en"/>
        </w:rPr>
        <w:t>War on Terror</w:t>
      </w:r>
    </w:p>
    <w:p w14:paraId="7567DF40" w14:textId="431AA447" w:rsidR="00845CF0" w:rsidRPr="00845CF0" w:rsidRDefault="00845CF0" w:rsidP="00845CF0">
      <w:pPr>
        <w:ind w:firstLine="0"/>
        <w:jc w:val="left"/>
        <w:rPr>
          <w:rFonts w:ascii="Arial" w:hAnsi="Arial" w:cs="Arial"/>
          <w:i/>
          <w:iCs/>
          <w:szCs w:val="24"/>
          <w:lang w:val="en"/>
        </w:rPr>
      </w:pPr>
      <w:r w:rsidRPr="00845CF0">
        <w:rPr>
          <w:rFonts w:ascii="Arial" w:hAnsi="Arial" w:cs="Arial"/>
          <w:i/>
          <w:iCs/>
          <w:szCs w:val="24"/>
          <w:lang w:val="en"/>
        </w:rPr>
        <w:t>Main articles: War on Terror and List of wars and battles involving al-Qaeda</w:t>
      </w:r>
    </w:p>
    <w:p w14:paraId="2CEC8E8A" w14:textId="170F238F" w:rsidR="00845CF0" w:rsidRPr="00845CF0" w:rsidRDefault="00845CF0" w:rsidP="00845CF0">
      <w:pPr>
        <w:shd w:val="clear" w:color="auto" w:fill="F8F9FA"/>
        <w:ind w:firstLine="0"/>
        <w:jc w:val="center"/>
        <w:rPr>
          <w:rFonts w:ascii="Arial" w:hAnsi="Arial" w:cs="Arial"/>
          <w:sz w:val="20"/>
          <w:lang w:val="en"/>
        </w:rPr>
      </w:pPr>
      <w:r w:rsidRPr="000C31C1">
        <w:rPr>
          <w:rFonts w:ascii="Arial" w:hAnsi="Arial" w:cs="Arial"/>
          <w:noProof/>
          <w:sz w:val="20"/>
          <w:lang w:val="en"/>
        </w:rPr>
        <w:drawing>
          <wp:inline distT="0" distB="0" distL="0" distR="0" wp14:anchorId="6700FBCC" wp14:editId="533AEFD2">
            <wp:extent cx="2095500" cy="1524000"/>
            <wp:effectExtent l="0" t="0" r="0" b="0"/>
            <wp:docPr id="7" name="Picture 7">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095500" cy="1524000"/>
                    </a:xfrm>
                    <a:prstGeom prst="rect">
                      <a:avLst/>
                    </a:prstGeom>
                    <a:noFill/>
                    <a:ln>
                      <a:noFill/>
                    </a:ln>
                  </pic:spPr>
                </pic:pic>
              </a:graphicData>
            </a:graphic>
          </wp:inline>
        </w:drawing>
      </w:r>
    </w:p>
    <w:p w14:paraId="0A251A61" w14:textId="77777777" w:rsidR="00845CF0" w:rsidRPr="00845CF0" w:rsidRDefault="00845CF0" w:rsidP="00333C4D">
      <w:pPr>
        <w:shd w:val="clear" w:color="auto" w:fill="F8F9FA"/>
        <w:spacing w:line="336" w:lineRule="atLeast"/>
        <w:ind w:firstLine="0"/>
        <w:jc w:val="center"/>
        <w:rPr>
          <w:rFonts w:ascii="Arial" w:hAnsi="Arial" w:cs="Arial"/>
          <w:sz w:val="19"/>
          <w:szCs w:val="19"/>
          <w:lang w:val="en"/>
        </w:rPr>
      </w:pPr>
      <w:r w:rsidRPr="00845CF0">
        <w:rPr>
          <w:rFonts w:ascii="Arial" w:hAnsi="Arial" w:cs="Arial"/>
          <w:sz w:val="19"/>
          <w:szCs w:val="19"/>
          <w:lang w:val="en"/>
        </w:rPr>
        <w:lastRenderedPageBreak/>
        <w:t>US troops in Afghanistan</w:t>
      </w:r>
    </w:p>
    <w:p w14:paraId="4C71B156" w14:textId="712400E4"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the immediate aftermath of the 9/11 attacks, the US government responded, and began to prepare its armed forces to overthrow the Taliban, which it believed was harboring al-Qaeda. The US offered Taliban leader Mullah Omar a chance to surrender bin Laden and his top associates. The first forces to be inserted into Afghanistan were paramilitary officers from the CIA's elite Special Activities Division (SAD).</w:t>
      </w:r>
    </w:p>
    <w:p w14:paraId="40AD0FA0" w14:textId="3ED3ACAB"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The Taliban offered to turn over bin Laden to a neutral country for trial if the US would provide evidence of bin Laden's complicity in the attacks. US President George W. Bush responded by saying: "We know he's guilty. Turn him over", and British Prime Minister Tony Blair warned the Taliban regime: "Surrender bin Laden, or surrender power."</w:t>
      </w:r>
      <w:r w:rsidR="00371A62" w:rsidRPr="000C31C1">
        <w:rPr>
          <w:rFonts w:ascii="Arial" w:hAnsi="Arial" w:cs="Arial"/>
          <w:szCs w:val="24"/>
          <w:lang w:val="en"/>
        </w:rPr>
        <w:t xml:space="preserve"> </w:t>
      </w:r>
    </w:p>
    <w:p w14:paraId="4A3D4FBB" w14:textId="6AB14DA7"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Soon thereafter the US and its allies invaded Afghanistan, and together with the Afghan Northern Alliance removed the Taliban government as part of the war in Afghanistan. As a result of the US special forces and air support for the Northern Alliance ground forces, a number of Taliban and al-Qaeda training camps were destroyed, and much of the operating structure of al-Qaeda is believed to have been disrupted. After being driven from their key positions in the Tora Bora area of Afghanistan, many al-Qaeda fighters tried to regroup in the rugged Gardez region of the nation.</w:t>
      </w:r>
    </w:p>
    <w:p w14:paraId="2D289446" w14:textId="3BCFB5F1" w:rsidR="00845CF0" w:rsidRPr="00845CF0" w:rsidRDefault="00845CF0" w:rsidP="00845CF0">
      <w:pPr>
        <w:shd w:val="clear" w:color="auto" w:fill="F8F9FA"/>
        <w:ind w:firstLine="0"/>
        <w:jc w:val="center"/>
        <w:rPr>
          <w:rFonts w:ascii="Arial" w:hAnsi="Arial" w:cs="Arial"/>
          <w:sz w:val="20"/>
          <w:lang w:val="en"/>
        </w:rPr>
      </w:pPr>
      <w:r w:rsidRPr="000C31C1">
        <w:rPr>
          <w:rFonts w:ascii="Arial" w:hAnsi="Arial" w:cs="Arial"/>
          <w:noProof/>
          <w:sz w:val="20"/>
          <w:lang w:val="en"/>
        </w:rPr>
        <w:drawing>
          <wp:inline distT="0" distB="0" distL="0" distR="0" wp14:anchorId="2BC8C150" wp14:editId="05CA4542">
            <wp:extent cx="1619250" cy="1057275"/>
            <wp:effectExtent l="0" t="0" r="0" b="9525"/>
            <wp:docPr id="6" name="Picture 6">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a:hlinkClick r:id="rId100"/>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619250" cy="1057275"/>
                    </a:xfrm>
                    <a:prstGeom prst="rect">
                      <a:avLst/>
                    </a:prstGeom>
                    <a:noFill/>
                    <a:ln>
                      <a:noFill/>
                    </a:ln>
                  </pic:spPr>
                </pic:pic>
              </a:graphicData>
            </a:graphic>
          </wp:inline>
        </w:drawing>
      </w:r>
    </w:p>
    <w:p w14:paraId="08CD0505" w14:textId="49EAB18C" w:rsidR="00845CF0" w:rsidRPr="00845CF0" w:rsidRDefault="00845CF0" w:rsidP="00333C4D">
      <w:pPr>
        <w:shd w:val="clear" w:color="auto" w:fill="F8F9FA"/>
        <w:spacing w:line="336" w:lineRule="atLeast"/>
        <w:ind w:firstLine="0"/>
        <w:jc w:val="center"/>
        <w:rPr>
          <w:rFonts w:ascii="Arial" w:hAnsi="Arial" w:cs="Arial"/>
          <w:sz w:val="19"/>
          <w:szCs w:val="19"/>
          <w:lang w:val="en"/>
        </w:rPr>
      </w:pPr>
      <w:r w:rsidRPr="00845CF0">
        <w:rPr>
          <w:rFonts w:ascii="Arial" w:hAnsi="Arial" w:cs="Arial"/>
          <w:sz w:val="19"/>
          <w:szCs w:val="19"/>
          <w:lang w:val="en"/>
        </w:rPr>
        <w:t>Khalid Sheikh Mohammed after his arrest in Rawalpindi, Pakistan, in March 2003</w:t>
      </w:r>
    </w:p>
    <w:p w14:paraId="3C463E26" w14:textId="56F5BF14"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By early 2002, al-Qaeda had been dealt a serious blow to its operational capacity, and the Afghan invasion appeared to be a success. Nevertheless, a significant Taliban insurgency remained in Afghanistan.</w:t>
      </w:r>
    </w:p>
    <w:p w14:paraId="6DCB0D85" w14:textId="74163E76"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Debate continued regarding the nature of al-Qaeda's role in the 9/11 attacks. The US State Department released a videotape showing bin Laden speaking with a small group of associates somewhere in Afghanistan shortly before the Taliban was removed from power. Although its authenticity has been questioned by a couple of people, the tape definitively implicates bin Laden and al-Qaeda in the September 11 attacks. The tape was aired on many television channels, with an accompanying English translation provided by the US Defense Department.</w:t>
      </w:r>
      <w:r w:rsidR="00371A62" w:rsidRPr="000C31C1">
        <w:rPr>
          <w:rFonts w:ascii="Arial" w:hAnsi="Arial" w:cs="Arial"/>
          <w:szCs w:val="24"/>
          <w:lang w:val="en"/>
        </w:rPr>
        <w:t xml:space="preserve"> </w:t>
      </w:r>
    </w:p>
    <w:p w14:paraId="21D29FBA" w14:textId="5666C03B"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September 2004, the 9/11 Commission officially concluded that the attacks were conceived and implemented by al-Qaeda operatives. In October 2004, bin Laden appeared to claim responsibility for the attacks in a videotape released through Al Jazeera, saying he was inspired by Israeli attacks on high-rises in the 1982 invasion of Lebanon: "As I looked at those demolished towers in Lebanon, it entered my mind that we should punish the oppressor in kind and that we should destroy towers in America in order that they taste some of what we tasted and so that they be deterred from killing our women and children."</w:t>
      </w:r>
      <w:r w:rsidR="00371A62" w:rsidRPr="000C31C1">
        <w:rPr>
          <w:rFonts w:ascii="Arial" w:hAnsi="Arial" w:cs="Arial"/>
          <w:szCs w:val="24"/>
          <w:lang w:val="en"/>
        </w:rPr>
        <w:t xml:space="preserve"> </w:t>
      </w:r>
    </w:p>
    <w:p w14:paraId="28467884" w14:textId="2F436B59"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lastRenderedPageBreak/>
        <w:t>By the end of 2004, the US government proclaimed that two-thirds of the most senior al-Qaeda figures from 2001 had been captured and interrogated by the CIA: Abu Zubaydah, Ramzi bin al-Shibh and Abd al-Rahim al-Nashiri in 2002; Khalid Sheikh Mohammed in 2003; and Saif al Islam el Masry in 2004. Mohammed Atef and several others were killed. The West was criticized for not being able to handle Al-Qaida despite a decade of the war.</w:t>
      </w:r>
      <w:r w:rsidR="00371A62" w:rsidRPr="000C31C1">
        <w:rPr>
          <w:rFonts w:ascii="Arial" w:hAnsi="Arial" w:cs="Arial"/>
          <w:szCs w:val="24"/>
          <w:lang w:val="en"/>
        </w:rPr>
        <w:t xml:space="preserve"> </w:t>
      </w:r>
    </w:p>
    <w:p w14:paraId="328A208B" w14:textId="77777777" w:rsidR="00845CF0" w:rsidRPr="00845CF0" w:rsidRDefault="00845CF0" w:rsidP="00845CF0">
      <w:pPr>
        <w:pBdr>
          <w:bottom w:val="single" w:sz="6" w:space="0" w:color="A2A9B1"/>
        </w:pBdr>
        <w:spacing w:before="240" w:after="60"/>
        <w:ind w:firstLine="0"/>
        <w:jc w:val="left"/>
        <w:outlineLvl w:val="1"/>
        <w:rPr>
          <w:rFonts w:ascii="Georgia" w:hAnsi="Georgia" w:cs="Arial"/>
          <w:sz w:val="36"/>
          <w:szCs w:val="36"/>
          <w:lang w:val="en"/>
        </w:rPr>
      </w:pPr>
      <w:r w:rsidRPr="00845CF0">
        <w:rPr>
          <w:rFonts w:ascii="Georgia" w:hAnsi="Georgia" w:cs="Arial"/>
          <w:sz w:val="36"/>
          <w:szCs w:val="36"/>
          <w:lang w:val="en"/>
        </w:rPr>
        <w:t>Activities</w:t>
      </w:r>
    </w:p>
    <w:p w14:paraId="780F3DFF" w14:textId="6379FC8F" w:rsidR="00845CF0" w:rsidRPr="00845CF0" w:rsidRDefault="00845CF0" w:rsidP="00845CF0">
      <w:pPr>
        <w:shd w:val="clear" w:color="auto" w:fill="F8F9FA"/>
        <w:ind w:firstLine="0"/>
        <w:jc w:val="center"/>
        <w:rPr>
          <w:rFonts w:ascii="Arial" w:hAnsi="Arial" w:cs="Arial"/>
          <w:sz w:val="20"/>
          <w:lang w:val="en"/>
        </w:rPr>
      </w:pPr>
      <w:r w:rsidRPr="000C31C1">
        <w:rPr>
          <w:rFonts w:ascii="Arial" w:hAnsi="Arial" w:cs="Arial"/>
          <w:noProof/>
          <w:sz w:val="20"/>
          <w:lang w:val="en"/>
        </w:rPr>
        <w:drawing>
          <wp:inline distT="0" distB="0" distL="0" distR="0" wp14:anchorId="4FACEBBC" wp14:editId="6B2E1F77">
            <wp:extent cx="3810000" cy="1981200"/>
            <wp:effectExtent l="0" t="0" r="0" b="0"/>
            <wp:docPr id="5" name="Picture 5">
              <a:hlinkClick xmlns:a="http://schemas.openxmlformats.org/drawingml/2006/main" r:id="rId102" tooltip="&quot;Main countries of activity of Al-Qae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a:hlinkClick r:id="rId102" tooltip="&quot;Main countries of activity of Al-Qaeda&quot;"/>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810000" cy="1981200"/>
                    </a:xfrm>
                    <a:prstGeom prst="rect">
                      <a:avLst/>
                    </a:prstGeom>
                    <a:noFill/>
                    <a:ln>
                      <a:noFill/>
                    </a:ln>
                  </pic:spPr>
                </pic:pic>
              </a:graphicData>
            </a:graphic>
          </wp:inline>
        </w:drawing>
      </w:r>
    </w:p>
    <w:p w14:paraId="7BCA671B" w14:textId="77777777" w:rsidR="00845CF0" w:rsidRPr="00845CF0" w:rsidRDefault="00845CF0" w:rsidP="00333C4D">
      <w:pPr>
        <w:shd w:val="clear" w:color="auto" w:fill="F8F9FA"/>
        <w:spacing w:line="336" w:lineRule="atLeast"/>
        <w:ind w:firstLine="0"/>
        <w:jc w:val="center"/>
        <w:rPr>
          <w:rFonts w:ascii="Arial" w:hAnsi="Arial" w:cs="Arial"/>
          <w:sz w:val="19"/>
          <w:szCs w:val="19"/>
          <w:lang w:val="en"/>
        </w:rPr>
      </w:pPr>
      <w:r w:rsidRPr="00845CF0">
        <w:rPr>
          <w:rFonts w:ascii="Arial" w:hAnsi="Arial" w:cs="Arial"/>
          <w:sz w:val="19"/>
          <w:szCs w:val="19"/>
          <w:lang w:val="en"/>
        </w:rPr>
        <w:t>Main countries of activity of Al-Qaeda</w:t>
      </w:r>
    </w:p>
    <w:p w14:paraId="04FC4658" w14:textId="77777777" w:rsidR="00371A62" w:rsidRPr="000C31C1" w:rsidRDefault="00371A62" w:rsidP="00845CF0">
      <w:pPr>
        <w:spacing w:before="72"/>
        <w:ind w:firstLine="0"/>
        <w:jc w:val="left"/>
        <w:outlineLvl w:val="2"/>
        <w:rPr>
          <w:rFonts w:ascii="Arial" w:hAnsi="Arial" w:cs="Arial"/>
          <w:b/>
          <w:bCs/>
          <w:sz w:val="29"/>
          <w:szCs w:val="29"/>
          <w:lang w:val="en"/>
        </w:rPr>
      </w:pPr>
    </w:p>
    <w:p w14:paraId="1EE2603C" w14:textId="1515EB9B"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Africa</w:t>
      </w:r>
    </w:p>
    <w:p w14:paraId="6D92A726" w14:textId="566C380C" w:rsidR="00845CF0" w:rsidRDefault="00845CF0" w:rsidP="00845CF0">
      <w:pPr>
        <w:ind w:firstLine="0"/>
        <w:jc w:val="left"/>
        <w:rPr>
          <w:rFonts w:ascii="Arial" w:hAnsi="Arial" w:cs="Arial"/>
          <w:i/>
          <w:iCs/>
          <w:szCs w:val="24"/>
          <w:lang w:val="en"/>
        </w:rPr>
      </w:pPr>
      <w:r w:rsidRPr="00845CF0">
        <w:rPr>
          <w:rFonts w:ascii="Arial" w:hAnsi="Arial" w:cs="Arial"/>
          <w:i/>
          <w:iCs/>
          <w:szCs w:val="24"/>
          <w:lang w:val="en"/>
        </w:rPr>
        <w:t>Main article: Al-Qaeda involvement in Africa</w:t>
      </w:r>
    </w:p>
    <w:p w14:paraId="10AF0A91" w14:textId="77777777" w:rsidR="00333C4D" w:rsidRPr="00845CF0" w:rsidRDefault="00333C4D" w:rsidP="00845CF0">
      <w:pPr>
        <w:ind w:firstLine="0"/>
        <w:jc w:val="left"/>
        <w:rPr>
          <w:rFonts w:ascii="Arial" w:hAnsi="Arial" w:cs="Arial"/>
          <w:i/>
          <w:iCs/>
          <w:szCs w:val="24"/>
          <w:lang w:val="en"/>
        </w:rPr>
      </w:pPr>
    </w:p>
    <w:p w14:paraId="2E235657" w14:textId="342F948E" w:rsidR="00845CF0" w:rsidRPr="00845CF0" w:rsidRDefault="00845CF0" w:rsidP="00845CF0">
      <w:pPr>
        <w:shd w:val="clear" w:color="auto" w:fill="F8F9FA"/>
        <w:ind w:firstLine="0"/>
        <w:jc w:val="center"/>
        <w:rPr>
          <w:rFonts w:ascii="Arial" w:hAnsi="Arial" w:cs="Arial"/>
          <w:sz w:val="20"/>
          <w:lang w:val="en"/>
        </w:rPr>
      </w:pPr>
      <w:r w:rsidRPr="000C31C1">
        <w:rPr>
          <w:rFonts w:ascii="Arial" w:hAnsi="Arial" w:cs="Arial"/>
          <w:noProof/>
          <w:sz w:val="20"/>
          <w:lang w:val="en"/>
        </w:rPr>
        <w:drawing>
          <wp:inline distT="0" distB="0" distL="0" distR="0" wp14:anchorId="37DC64B0" wp14:editId="17019EA3">
            <wp:extent cx="2095500" cy="2095500"/>
            <wp:effectExtent l="0" t="0" r="0" b="0"/>
            <wp:docPr id="4" name="Picture 4">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14:paraId="1CB41310" w14:textId="1FEEA9FE" w:rsidR="00845CF0" w:rsidRDefault="00845CF0" w:rsidP="00333C4D">
      <w:pPr>
        <w:shd w:val="clear" w:color="auto" w:fill="F8F9FA"/>
        <w:spacing w:line="336" w:lineRule="atLeast"/>
        <w:ind w:firstLine="0"/>
        <w:jc w:val="center"/>
        <w:rPr>
          <w:rFonts w:ascii="Arial" w:hAnsi="Arial" w:cs="Arial"/>
          <w:sz w:val="19"/>
          <w:szCs w:val="19"/>
          <w:lang w:val="en"/>
        </w:rPr>
      </w:pPr>
      <w:r w:rsidRPr="00845CF0">
        <w:rPr>
          <w:rFonts w:ascii="Arial" w:hAnsi="Arial" w:cs="Arial"/>
          <w:sz w:val="19"/>
          <w:szCs w:val="19"/>
          <w:lang w:val="en"/>
        </w:rPr>
        <w:t>Al-Qaeda in the Islamic Maghreb (formerly GSPC) area of operations</w:t>
      </w:r>
    </w:p>
    <w:p w14:paraId="21FC4839" w14:textId="77777777" w:rsidR="00B263A4" w:rsidRPr="00845CF0" w:rsidRDefault="00B263A4" w:rsidP="00845CF0">
      <w:pPr>
        <w:shd w:val="clear" w:color="auto" w:fill="F8F9FA"/>
        <w:spacing w:line="336" w:lineRule="atLeast"/>
        <w:ind w:firstLine="0"/>
        <w:jc w:val="left"/>
        <w:rPr>
          <w:rFonts w:ascii="Arial" w:hAnsi="Arial" w:cs="Arial"/>
          <w:sz w:val="19"/>
          <w:szCs w:val="19"/>
          <w:lang w:val="en"/>
        </w:rPr>
      </w:pPr>
    </w:p>
    <w:p w14:paraId="434BFCEB" w14:textId="69EF6956" w:rsidR="00845CF0" w:rsidRDefault="00845CF0" w:rsidP="00845CF0">
      <w:pPr>
        <w:shd w:val="clear" w:color="auto" w:fill="F8F9FA"/>
        <w:ind w:firstLine="0"/>
        <w:jc w:val="center"/>
        <w:rPr>
          <w:rFonts w:ascii="Arial" w:hAnsi="Arial" w:cs="Arial"/>
          <w:sz w:val="20"/>
          <w:lang w:val="en"/>
        </w:rPr>
      </w:pPr>
      <w:r w:rsidRPr="000C31C1">
        <w:rPr>
          <w:rFonts w:ascii="Arial" w:hAnsi="Arial" w:cs="Arial"/>
          <w:noProof/>
          <w:sz w:val="20"/>
          <w:lang w:val="en"/>
        </w:rPr>
        <w:lastRenderedPageBreak/>
        <w:drawing>
          <wp:inline distT="0" distB="0" distL="0" distR="0" wp14:anchorId="1D0F822A" wp14:editId="30C2D8AE">
            <wp:extent cx="2095500" cy="2486025"/>
            <wp:effectExtent l="0" t="0" r="0" b="9525"/>
            <wp:docPr id="3" name="Picture 3">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095500" cy="2486025"/>
                    </a:xfrm>
                    <a:prstGeom prst="rect">
                      <a:avLst/>
                    </a:prstGeom>
                    <a:noFill/>
                    <a:ln>
                      <a:noFill/>
                    </a:ln>
                  </pic:spPr>
                </pic:pic>
              </a:graphicData>
            </a:graphic>
          </wp:inline>
        </w:drawing>
      </w:r>
    </w:p>
    <w:p w14:paraId="20A8F4F7" w14:textId="77777777" w:rsidR="00B263A4" w:rsidRPr="00845CF0" w:rsidRDefault="00B263A4" w:rsidP="00845CF0">
      <w:pPr>
        <w:shd w:val="clear" w:color="auto" w:fill="F8F9FA"/>
        <w:ind w:firstLine="0"/>
        <w:jc w:val="center"/>
        <w:rPr>
          <w:rFonts w:ascii="Arial" w:hAnsi="Arial" w:cs="Arial"/>
          <w:sz w:val="20"/>
          <w:lang w:val="en"/>
        </w:rPr>
      </w:pPr>
    </w:p>
    <w:p w14:paraId="55328E60" w14:textId="2660576F" w:rsidR="00845CF0" w:rsidRPr="00845CF0" w:rsidRDefault="00845CF0" w:rsidP="00B263A4">
      <w:pPr>
        <w:shd w:val="clear" w:color="auto" w:fill="F8F9FA"/>
        <w:ind w:firstLine="0"/>
        <w:jc w:val="left"/>
        <w:rPr>
          <w:rFonts w:ascii="Arial" w:hAnsi="Arial" w:cs="Arial"/>
          <w:sz w:val="19"/>
          <w:szCs w:val="19"/>
          <w:lang w:val="en"/>
        </w:rPr>
      </w:pPr>
      <w:r w:rsidRPr="00845CF0">
        <w:rPr>
          <w:rFonts w:ascii="Arial" w:hAnsi="Arial" w:cs="Arial"/>
          <w:sz w:val="19"/>
          <w:szCs w:val="19"/>
          <w:lang w:val="en"/>
        </w:rPr>
        <w:t>Front page of </w:t>
      </w:r>
      <w:r w:rsidRPr="00845CF0">
        <w:rPr>
          <w:rFonts w:ascii="Arial" w:hAnsi="Arial" w:cs="Arial"/>
          <w:i/>
          <w:iCs/>
          <w:sz w:val="19"/>
          <w:szCs w:val="19"/>
          <w:lang w:val="en"/>
        </w:rPr>
        <w:t>The Guardian Weekly</w:t>
      </w:r>
      <w:r w:rsidRPr="00845CF0">
        <w:rPr>
          <w:rFonts w:ascii="Arial" w:hAnsi="Arial" w:cs="Arial"/>
          <w:sz w:val="19"/>
          <w:szCs w:val="19"/>
          <w:lang w:val="en"/>
        </w:rPr>
        <w:t> on the eighth anniversary of the September 11 attacks. The article claimed that al-Qaeda's activity is "increasingly dispersed to 'affiliates' or 'franchises' in Yemen and North Africa."</w:t>
      </w:r>
      <w:r w:rsidR="00371A62" w:rsidRPr="000C31C1">
        <w:rPr>
          <w:rFonts w:ascii="Arial" w:hAnsi="Arial" w:cs="Arial"/>
          <w:sz w:val="19"/>
          <w:szCs w:val="19"/>
          <w:lang w:val="en"/>
        </w:rPr>
        <w:t xml:space="preserve"> </w:t>
      </w:r>
    </w:p>
    <w:p w14:paraId="0F8CCBE6" w14:textId="0DB82CBE"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Al-Qaeda involvement in Africa has included a number of bombing attacks in North Africa, while supporting parties in civil wars in Eritrea and Somalia. From 1991 to 1996, bin Laden and other al-Qaeda leaders were based in Sudan.</w:t>
      </w:r>
    </w:p>
    <w:p w14:paraId="2776F3EC" w14:textId="4FCBBD8B"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Islamist rebels in the Sahara calling themselves al-Qaeda in the Islamic Maghreb have stepped up their violence in recent years. French officials say the rebels have no real links to the al-Qaeda leadership, but this has been disputed. It seems likely that bin Laden approved the group's name in late 2006, and the rebels "took on the al Qaeda franchise label", almost a year before the violence began to escalate.</w:t>
      </w:r>
      <w:r w:rsidR="00371A62" w:rsidRPr="000C31C1">
        <w:rPr>
          <w:rFonts w:ascii="Arial" w:hAnsi="Arial" w:cs="Arial"/>
          <w:szCs w:val="24"/>
          <w:lang w:val="en"/>
        </w:rPr>
        <w:t xml:space="preserve"> </w:t>
      </w:r>
    </w:p>
    <w:p w14:paraId="19787582" w14:textId="495D83A7"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Mali, the Ansar Dine faction was also reported as an ally of al-Qaeda in 2013. The Ansar al Dine faction aligned themselves with the AQIM.</w:t>
      </w:r>
      <w:r w:rsidR="00371A62" w:rsidRPr="000C31C1">
        <w:rPr>
          <w:rFonts w:ascii="Arial" w:hAnsi="Arial" w:cs="Arial"/>
          <w:szCs w:val="24"/>
          <w:lang w:val="en"/>
        </w:rPr>
        <w:t xml:space="preserve"> </w:t>
      </w:r>
    </w:p>
    <w:p w14:paraId="3D40CEB9" w14:textId="4D52CCCF"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2011, Al-Qaeda's North African wing condemned Libyan leader Muammar Gaddafi</w:t>
      </w:r>
      <w:r w:rsidR="00B263A4">
        <w:rPr>
          <w:rFonts w:ascii="Arial" w:hAnsi="Arial" w:cs="Arial"/>
          <w:szCs w:val="24"/>
          <w:lang w:val="en"/>
        </w:rPr>
        <w:t xml:space="preserve"> </w:t>
      </w:r>
      <w:r w:rsidRPr="00845CF0">
        <w:rPr>
          <w:rFonts w:ascii="Arial" w:hAnsi="Arial" w:cs="Arial"/>
          <w:szCs w:val="24"/>
          <w:lang w:val="en"/>
        </w:rPr>
        <w:t>and declared support for the Anti-Gaddafi rebels.</w:t>
      </w:r>
      <w:r w:rsidR="00371A62" w:rsidRPr="000C31C1">
        <w:rPr>
          <w:rFonts w:ascii="Arial" w:hAnsi="Arial" w:cs="Arial"/>
          <w:szCs w:val="24"/>
          <w:lang w:val="en"/>
        </w:rPr>
        <w:t xml:space="preserve"> </w:t>
      </w:r>
    </w:p>
    <w:p w14:paraId="7A476885" w14:textId="02C4BBA2"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Following the Libyan Civil War, the removal of Gaddafi and the ensuing period of post-civil war violence in Libya, various Islamist militant groups affiliated with al-Qaeda were able to expand their operations in the region. The 2012 Benghazi attack, which resulted in the death of US Ambassador J. Christopher Stevens and three other Americans, is suspected of having been carried out by various Jihadist networks, such as Al-Qaeda in the Islamic Maghreb, Ansar al-Sharia and several other Al-Qaeda affiliated groups. The capture of Nazih Abdul-Hamed al-Ruqai, a senior al-Qaeda operative wanted by the United States for his involvement in the 1998 United States embassy bombings, on October 5, 2013, by US Navy Seals, FBI and CIA agents illustrates the importance the US and other Western allies have placed on North Africa.</w:t>
      </w:r>
      <w:r w:rsidR="00371A62" w:rsidRPr="000C31C1">
        <w:rPr>
          <w:rFonts w:ascii="Arial" w:hAnsi="Arial" w:cs="Arial"/>
          <w:szCs w:val="24"/>
          <w:lang w:val="en"/>
        </w:rPr>
        <w:t xml:space="preserve"> </w:t>
      </w:r>
    </w:p>
    <w:p w14:paraId="2081A3F0"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Europe</w:t>
      </w:r>
    </w:p>
    <w:p w14:paraId="287AFE23" w14:textId="77D9A6B7" w:rsidR="00845CF0" w:rsidRPr="00845CF0" w:rsidRDefault="00845CF0" w:rsidP="00845CF0">
      <w:pPr>
        <w:ind w:firstLine="0"/>
        <w:jc w:val="left"/>
        <w:rPr>
          <w:rFonts w:ascii="Arial" w:hAnsi="Arial" w:cs="Arial"/>
          <w:i/>
          <w:iCs/>
          <w:szCs w:val="24"/>
          <w:lang w:val="en"/>
        </w:rPr>
      </w:pPr>
      <w:r w:rsidRPr="00845CF0">
        <w:rPr>
          <w:rFonts w:ascii="Arial" w:hAnsi="Arial" w:cs="Arial"/>
          <w:i/>
          <w:iCs/>
          <w:szCs w:val="24"/>
          <w:lang w:val="en"/>
        </w:rPr>
        <w:t>Main article: Al-Qaeda involvement in Europe</w:t>
      </w:r>
    </w:p>
    <w:p w14:paraId="1174574A" w14:textId="303B1CA6"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 xml:space="preserve">Prior to the September 11 attacks, al-Qaeda was present in Bosnia and Herzegovina, and its members were mostly veterans of the El Mudžahid detachment of the Bosnian Muslim Army of the Republic of Bosnia and Herzegovina. Three al-Qaeda operatives </w:t>
      </w:r>
      <w:r w:rsidRPr="00845CF0">
        <w:rPr>
          <w:rFonts w:ascii="Arial" w:hAnsi="Arial" w:cs="Arial"/>
          <w:szCs w:val="24"/>
          <w:lang w:val="en"/>
        </w:rPr>
        <w:lastRenderedPageBreak/>
        <w:t>carried out the Mostar car bombing in 1997. The operatives were closely linked to and financed by the Saudi High Commission for Relief of Bosnia and Herzegovina founded by then-prince King Salman of Saudi Arabia.</w:t>
      </w:r>
    </w:p>
    <w:p w14:paraId="37456BCE" w14:textId="4658065F"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Before the 9/11 attacks and the US invasion of Afghanistan, westerners who had been recruits at al-Qaeda training camps were sought after by al-Qaeda's military wing. Language skills and knowledge of Western culture were generally found among recruits from Europe, such was the case with Mohamed Atta, an Egyptian national studying in Germany at the time of his training, and other members of the Hamburg Cell. Osama bin Laden and Mohammed Atef would later designate Atta as the ringleader of the 9/11 hijackers. Following the attacks, Western intelligence agencies determined that al-Qaeda cells operating in Europe had aided the hijackers with financing and communications with the central leadership based in Afghanistan.</w:t>
      </w:r>
      <w:r w:rsidR="00371A62" w:rsidRPr="000C31C1">
        <w:rPr>
          <w:rFonts w:ascii="Arial" w:hAnsi="Arial" w:cs="Arial"/>
          <w:szCs w:val="24"/>
          <w:lang w:val="en"/>
        </w:rPr>
        <w:t xml:space="preserve"> </w:t>
      </w:r>
    </w:p>
    <w:p w14:paraId="7D4580F8" w14:textId="6CE579ED"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2003, Islamists carried out a series of bombings in Istanbul killing fifty-seven people and injuring seven hundred. Seventy-four people were charged by the Turkish authorities. Some had previously met bin Laden, and though they specifically declined to pledge allegiance to al-Qaeda they asked for its blessing and help.</w:t>
      </w:r>
      <w:r w:rsidR="00371A62" w:rsidRPr="000C31C1">
        <w:rPr>
          <w:rFonts w:ascii="Arial" w:hAnsi="Arial" w:cs="Arial"/>
          <w:szCs w:val="24"/>
          <w:lang w:val="en"/>
        </w:rPr>
        <w:t xml:space="preserve"> </w:t>
      </w:r>
    </w:p>
    <w:p w14:paraId="6E71A0B4" w14:textId="2BA07025"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2009, three Londoners, Tanvir Hussain, Assad Sarwar and Ahmed Abdullah Ali, were convicted of conspiring to detonate bombs disguised as soft drinks on seven airplanes bound for Canada and the US The MI5 investigation regarding the plot involved more than a year of surveillance work conducted by over two hundred officers. British and US officials said the plot – unlike many similar homegrown European Islamic militant plots – was directly linked to al-Qaeda and guided by senior al-Qaeda members in Pakistan.</w:t>
      </w:r>
      <w:r w:rsidR="00371A62" w:rsidRPr="000C31C1">
        <w:rPr>
          <w:rFonts w:ascii="Arial" w:hAnsi="Arial" w:cs="Arial"/>
          <w:szCs w:val="24"/>
          <w:lang w:val="en"/>
        </w:rPr>
        <w:t xml:space="preserve"> </w:t>
      </w:r>
    </w:p>
    <w:p w14:paraId="182F07EA" w14:textId="4F2BCA08"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2012, Russian Intelligence indicated that al-Qaeda had given a call for "forest jihad" and has been starting massive forest fires as part of a strategy of "thousand cuts".</w:t>
      </w:r>
    </w:p>
    <w:p w14:paraId="5F4F4C7C"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Arab world</w:t>
      </w:r>
    </w:p>
    <w:p w14:paraId="00361EE5" w14:textId="2269367B" w:rsidR="00845CF0" w:rsidRPr="000C31C1" w:rsidRDefault="00845CF0" w:rsidP="00845CF0">
      <w:pPr>
        <w:ind w:firstLine="0"/>
        <w:jc w:val="left"/>
        <w:rPr>
          <w:rFonts w:ascii="Arial" w:hAnsi="Arial" w:cs="Arial"/>
          <w:i/>
          <w:iCs/>
          <w:szCs w:val="24"/>
          <w:lang w:val="en"/>
        </w:rPr>
      </w:pPr>
      <w:r w:rsidRPr="00845CF0">
        <w:rPr>
          <w:rFonts w:ascii="Arial" w:hAnsi="Arial" w:cs="Arial"/>
          <w:i/>
          <w:iCs/>
          <w:szCs w:val="24"/>
          <w:lang w:val="en"/>
        </w:rPr>
        <w:t>Main articles: Al-Qaeda involvement in the Middle East, Al-Qaeda in the Islamic Maghreb, Al-Qaeda in the Arabian Peninsula, and USS Cole bombing</w:t>
      </w:r>
    </w:p>
    <w:p w14:paraId="385E8942" w14:textId="77777777" w:rsidR="00371A62" w:rsidRPr="00845CF0" w:rsidRDefault="00371A62" w:rsidP="00845CF0">
      <w:pPr>
        <w:ind w:firstLine="0"/>
        <w:jc w:val="left"/>
        <w:rPr>
          <w:rFonts w:ascii="Arial" w:hAnsi="Arial" w:cs="Arial"/>
          <w:i/>
          <w:iCs/>
          <w:szCs w:val="24"/>
          <w:lang w:val="en"/>
        </w:rPr>
      </w:pPr>
    </w:p>
    <w:p w14:paraId="374BF59C" w14:textId="151AD456" w:rsidR="00845CF0" w:rsidRPr="00845CF0" w:rsidRDefault="00845CF0" w:rsidP="00845CF0">
      <w:pPr>
        <w:shd w:val="clear" w:color="auto" w:fill="F8F9FA"/>
        <w:ind w:firstLine="0"/>
        <w:jc w:val="center"/>
        <w:rPr>
          <w:rFonts w:ascii="Arial" w:hAnsi="Arial" w:cs="Arial"/>
          <w:sz w:val="20"/>
          <w:lang w:val="en"/>
        </w:rPr>
      </w:pPr>
      <w:r w:rsidRPr="000C31C1">
        <w:rPr>
          <w:rFonts w:ascii="Arial" w:hAnsi="Arial" w:cs="Arial"/>
          <w:noProof/>
          <w:sz w:val="20"/>
          <w:lang w:val="en"/>
        </w:rPr>
        <w:drawing>
          <wp:inline distT="0" distB="0" distL="0" distR="0" wp14:anchorId="77015102" wp14:editId="742D9E32">
            <wp:extent cx="2095500" cy="1571625"/>
            <wp:effectExtent l="0" t="0" r="0" b="9525"/>
            <wp:docPr id="2" name="Picture 2">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a:hlinkClick r:id="rId108"/>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14:paraId="781A20E9" w14:textId="69D3E141" w:rsidR="00845CF0" w:rsidRPr="00845CF0" w:rsidRDefault="00845CF0" w:rsidP="00333C4D">
      <w:pPr>
        <w:shd w:val="clear" w:color="auto" w:fill="F8F9FA"/>
        <w:spacing w:line="336" w:lineRule="atLeast"/>
        <w:ind w:firstLine="0"/>
        <w:jc w:val="center"/>
        <w:rPr>
          <w:rFonts w:ascii="Arial" w:hAnsi="Arial" w:cs="Arial"/>
          <w:sz w:val="19"/>
          <w:szCs w:val="19"/>
          <w:lang w:val="en"/>
        </w:rPr>
      </w:pPr>
      <w:r w:rsidRPr="00845CF0">
        <w:rPr>
          <w:rFonts w:ascii="Arial" w:hAnsi="Arial" w:cs="Arial"/>
          <w:sz w:val="19"/>
          <w:szCs w:val="19"/>
          <w:lang w:val="en"/>
        </w:rPr>
        <w:t>USS </w:t>
      </w:r>
      <w:r w:rsidRPr="00845CF0">
        <w:rPr>
          <w:rFonts w:ascii="Arial" w:hAnsi="Arial" w:cs="Arial"/>
          <w:i/>
          <w:iCs/>
          <w:sz w:val="19"/>
          <w:szCs w:val="19"/>
          <w:lang w:val="en"/>
        </w:rPr>
        <w:t>Cole</w:t>
      </w:r>
      <w:r w:rsidRPr="00845CF0">
        <w:rPr>
          <w:rFonts w:ascii="Arial" w:hAnsi="Arial" w:cs="Arial"/>
          <w:sz w:val="19"/>
          <w:szCs w:val="19"/>
          <w:lang w:val="en"/>
        </w:rPr>
        <w:t> after the October 2000 attack</w:t>
      </w:r>
    </w:p>
    <w:p w14:paraId="1D6D7E90" w14:textId="7E8B9DC8"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Following Yemeni unification in 1990, Wahhabi networks began moving missionaries into the country. Although it is unlikely bin Laden or Saudi al-Qaeda were directly involved, the personal connections they made would be established over the next decade and used in the USS </w:t>
      </w:r>
      <w:r w:rsidRPr="00845CF0">
        <w:rPr>
          <w:rFonts w:ascii="Arial" w:hAnsi="Arial" w:cs="Arial"/>
          <w:i/>
          <w:iCs/>
          <w:szCs w:val="24"/>
          <w:lang w:val="en"/>
        </w:rPr>
        <w:t>Cole</w:t>
      </w:r>
      <w:r w:rsidRPr="00845CF0">
        <w:rPr>
          <w:rFonts w:ascii="Arial" w:hAnsi="Arial" w:cs="Arial"/>
          <w:szCs w:val="24"/>
          <w:lang w:val="en"/>
        </w:rPr>
        <w:t> bombing. Concerns grew over Al Qaeda's group in Yemen.</w:t>
      </w:r>
      <w:r w:rsidR="00371A62" w:rsidRPr="000C31C1">
        <w:rPr>
          <w:rFonts w:ascii="Arial" w:hAnsi="Arial" w:cs="Arial"/>
          <w:szCs w:val="24"/>
          <w:lang w:val="en"/>
        </w:rPr>
        <w:t xml:space="preserve"> </w:t>
      </w:r>
    </w:p>
    <w:p w14:paraId="0C9D0DCB" w14:textId="6D5B3316"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lastRenderedPageBreak/>
        <w:t>In Iraq, al-Qaeda forces loosely associated with the leadership were embedded in the Jama'at al-Tawhid wal-Jihad group commanded by Abu Musab al-Zarqawi. Specializing in suicide operations, they have been a "key driver" of the Sunni insurgency.</w:t>
      </w:r>
      <w:r w:rsidR="00B263A4">
        <w:rPr>
          <w:rFonts w:ascii="Arial" w:hAnsi="Arial" w:cs="Arial"/>
          <w:szCs w:val="24"/>
          <w:lang w:val="en"/>
        </w:rPr>
        <w:t xml:space="preserve"> </w:t>
      </w:r>
      <w:r w:rsidRPr="00845CF0">
        <w:rPr>
          <w:rFonts w:ascii="Arial" w:hAnsi="Arial" w:cs="Arial"/>
          <w:szCs w:val="24"/>
          <w:lang w:val="en"/>
        </w:rPr>
        <w:t>Although they played a small part in the overall insurgency, between 30% and 42% of all suicide bombings which took place in the early years were claimed by Zarqawi's group. Reports have indicated that oversights such as the failure to control access to the Qa'qaa munitions factory in Yusufiyah have allowed large quantities of munitions to fall into the hands of al-Qaida. In November 2010, the militant group</w:t>
      </w:r>
      <w:r w:rsidR="00B263A4">
        <w:rPr>
          <w:rFonts w:ascii="Arial" w:hAnsi="Arial" w:cs="Arial"/>
          <w:szCs w:val="24"/>
          <w:lang w:val="en"/>
        </w:rPr>
        <w:t xml:space="preserve"> </w:t>
      </w:r>
      <w:r w:rsidRPr="00845CF0">
        <w:rPr>
          <w:rFonts w:ascii="Arial" w:hAnsi="Arial" w:cs="Arial"/>
          <w:szCs w:val="24"/>
          <w:lang w:val="en"/>
        </w:rPr>
        <w:t>Islamic State of Iraq, which is linked to al-Qaeda in Iraq, threatened to "exterminate all Iraqi Christians".</w:t>
      </w:r>
      <w:r w:rsidR="001B3430" w:rsidRPr="000C31C1">
        <w:rPr>
          <w:rFonts w:ascii="Arial" w:hAnsi="Arial" w:cs="Arial"/>
          <w:szCs w:val="24"/>
          <w:lang w:val="en"/>
        </w:rPr>
        <w:t xml:space="preserve"> </w:t>
      </w:r>
    </w:p>
    <w:p w14:paraId="0026D00F" w14:textId="68A4A207"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Al-Qaeda did not begin training Palestinians until the late 1990s. Large groups such as Hamas and Palestinian Islamic Jihad have rejected an alliance with al-Qaeda, fearing that al-Qaeda will co-opt their cells. This may have changed recently. The Israeli security and intelligence services believe al-Qaeda has managed to infiltrate operatives from the Occupied Territories into Israel, and is waiting for an opportunity to attack.</w:t>
      </w:r>
      <w:r w:rsidR="001B3430" w:rsidRPr="000C31C1">
        <w:rPr>
          <w:rFonts w:ascii="Arial" w:hAnsi="Arial" w:cs="Arial"/>
          <w:szCs w:val="24"/>
          <w:lang w:val="en"/>
        </w:rPr>
        <w:t xml:space="preserve"> </w:t>
      </w:r>
    </w:p>
    <w:p w14:paraId="6C088279" w14:textId="1D323ECC"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As of 2015, Saudi Arabia, Qatar and Turkey are openly supporting the Army of Conquest,</w:t>
      </w:r>
      <w:r w:rsidR="00B263A4">
        <w:rPr>
          <w:rFonts w:ascii="Arial" w:hAnsi="Arial" w:cs="Arial"/>
          <w:szCs w:val="24"/>
          <w:lang w:val="en"/>
        </w:rPr>
        <w:t xml:space="preserve"> </w:t>
      </w:r>
      <w:r w:rsidRPr="00845CF0">
        <w:rPr>
          <w:rFonts w:ascii="Arial" w:hAnsi="Arial" w:cs="Arial"/>
          <w:szCs w:val="24"/>
          <w:lang w:val="en"/>
        </w:rPr>
        <w:t>an umbrella rebel group fighting in the Syrian Civil War against the Syrian government that reportedly includes an al-Qaeda linked al-Nusra Front and another</w:t>
      </w:r>
      <w:r w:rsidR="00B263A4">
        <w:rPr>
          <w:rFonts w:ascii="Arial" w:hAnsi="Arial" w:cs="Arial"/>
          <w:szCs w:val="24"/>
          <w:lang w:val="en"/>
        </w:rPr>
        <w:t xml:space="preserve"> </w:t>
      </w:r>
      <w:r w:rsidRPr="00845CF0">
        <w:rPr>
          <w:rFonts w:ascii="Arial" w:hAnsi="Arial" w:cs="Arial"/>
          <w:szCs w:val="24"/>
          <w:lang w:val="en"/>
        </w:rPr>
        <w:t>Salafi coalition known as Ahrar al-Sham.</w:t>
      </w:r>
      <w:r w:rsidR="001B3430" w:rsidRPr="000C31C1">
        <w:rPr>
          <w:rFonts w:ascii="Arial" w:hAnsi="Arial" w:cs="Arial"/>
          <w:szCs w:val="24"/>
          <w:lang w:val="en"/>
        </w:rPr>
        <w:t xml:space="preserve"> </w:t>
      </w:r>
    </w:p>
    <w:p w14:paraId="1D82508D"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Kashmir</w:t>
      </w:r>
    </w:p>
    <w:p w14:paraId="2B58E500" w14:textId="66B47E7C" w:rsidR="00845CF0" w:rsidRPr="00845CF0" w:rsidRDefault="00845CF0" w:rsidP="00845CF0">
      <w:pPr>
        <w:ind w:firstLine="0"/>
        <w:jc w:val="left"/>
        <w:rPr>
          <w:rFonts w:ascii="Arial" w:hAnsi="Arial" w:cs="Arial"/>
          <w:i/>
          <w:iCs/>
          <w:szCs w:val="24"/>
          <w:lang w:val="en"/>
        </w:rPr>
      </w:pPr>
      <w:r w:rsidRPr="00845CF0">
        <w:rPr>
          <w:rFonts w:ascii="Arial" w:hAnsi="Arial" w:cs="Arial"/>
          <w:i/>
          <w:iCs/>
          <w:szCs w:val="24"/>
          <w:lang w:val="en"/>
        </w:rPr>
        <w:t>Main article: Kashmir conflict</w:t>
      </w:r>
    </w:p>
    <w:p w14:paraId="0C55F82F" w14:textId="5DA6A7A0"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Bin Laden and Ayman al-Zawahiri consider India to be a part of an alleged Crusader-Zionist-Hindu conspiracy against the Islamic world. According to a 2005 report by the</w:t>
      </w:r>
      <w:r w:rsidR="00B263A4">
        <w:rPr>
          <w:rFonts w:ascii="Arial" w:hAnsi="Arial" w:cs="Arial"/>
          <w:szCs w:val="24"/>
          <w:lang w:val="en"/>
        </w:rPr>
        <w:t xml:space="preserve"> </w:t>
      </w:r>
      <w:r w:rsidRPr="00845CF0">
        <w:rPr>
          <w:rFonts w:ascii="Arial" w:hAnsi="Arial" w:cs="Arial"/>
          <w:szCs w:val="24"/>
          <w:lang w:val="en"/>
        </w:rPr>
        <w:t>Congressional Research Service, bin Laden was involved in training militants for Jihad in Kashmir while living in Sudan in the early 1990s. By 2001, Kashmiri militant group</w:t>
      </w:r>
      <w:r w:rsidR="00B263A4">
        <w:rPr>
          <w:rFonts w:ascii="Arial" w:hAnsi="Arial" w:cs="Arial"/>
          <w:szCs w:val="24"/>
          <w:lang w:val="en"/>
        </w:rPr>
        <w:t xml:space="preserve"> </w:t>
      </w:r>
      <w:r w:rsidRPr="00845CF0">
        <w:rPr>
          <w:rFonts w:ascii="Arial" w:hAnsi="Arial" w:cs="Arial"/>
          <w:szCs w:val="24"/>
          <w:lang w:val="en"/>
        </w:rPr>
        <w:t>Harkat-ul-Mujahideen had become a part of the al-Qaeda coalition. According to the</w:t>
      </w:r>
      <w:r w:rsidR="00B263A4">
        <w:rPr>
          <w:rFonts w:ascii="Arial" w:hAnsi="Arial" w:cs="Arial"/>
          <w:szCs w:val="24"/>
          <w:lang w:val="en"/>
        </w:rPr>
        <w:t xml:space="preserve"> </w:t>
      </w:r>
      <w:r w:rsidRPr="00845CF0">
        <w:rPr>
          <w:rFonts w:ascii="Arial" w:hAnsi="Arial" w:cs="Arial"/>
          <w:szCs w:val="24"/>
          <w:lang w:val="en"/>
        </w:rPr>
        <w:t>United Nations High Commissioner for Refugees (UNHCR), al-Qaeda was thought to have established bases in Pakistan administered Kashmir (in Azad Kashmir, and to some extent in Gilgit–Baltistan) during the 1999 Kargil War and continued to operate there with tacit approval of Pakistan's Intelligence services.</w:t>
      </w:r>
      <w:r w:rsidR="001B3430" w:rsidRPr="000C31C1">
        <w:rPr>
          <w:rFonts w:ascii="Arial" w:hAnsi="Arial" w:cs="Arial"/>
          <w:szCs w:val="24"/>
          <w:lang w:val="en"/>
        </w:rPr>
        <w:t xml:space="preserve"> </w:t>
      </w:r>
    </w:p>
    <w:p w14:paraId="591EEBFA" w14:textId="54EC17F9"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Many of the militants active in Kashmir were trained in the same madrasahs as Taliban and al-Qaeda. Fazlur Rehman Khalil of Kashmiri militant group Harkat-ul-Mujahideen was a signatory of al-Qaeda's 1998 declaration of</w:t>
      </w:r>
      <w:r w:rsidR="00B263A4">
        <w:rPr>
          <w:rFonts w:ascii="Arial" w:hAnsi="Arial" w:cs="Arial"/>
          <w:szCs w:val="24"/>
          <w:lang w:val="en"/>
        </w:rPr>
        <w:t xml:space="preserve"> </w:t>
      </w:r>
      <w:r w:rsidRPr="00845CF0">
        <w:rPr>
          <w:rFonts w:ascii="Arial" w:hAnsi="Arial" w:cs="Arial"/>
          <w:szCs w:val="24"/>
          <w:lang w:val="en"/>
        </w:rPr>
        <w:t>Jihad</w:t>
      </w:r>
      <w:r w:rsidR="00B263A4">
        <w:rPr>
          <w:rFonts w:ascii="Arial" w:hAnsi="Arial" w:cs="Arial"/>
          <w:szCs w:val="24"/>
          <w:lang w:val="en"/>
        </w:rPr>
        <w:t xml:space="preserve"> </w:t>
      </w:r>
      <w:r w:rsidRPr="00845CF0">
        <w:rPr>
          <w:rFonts w:ascii="Arial" w:hAnsi="Arial" w:cs="Arial"/>
          <w:szCs w:val="24"/>
          <w:lang w:val="en"/>
        </w:rPr>
        <w:t>against America and its allies. In a 'Letter to American People' (2002), bin Laden wrote that one of the reasons he was fighting America was because of its support to India on the Kashmir issue. In November 2001, Kathmandu airport went on high alert after threats</w:t>
      </w:r>
      <w:r w:rsidR="00B263A4">
        <w:rPr>
          <w:rFonts w:ascii="Arial" w:hAnsi="Arial" w:cs="Arial"/>
          <w:szCs w:val="24"/>
          <w:lang w:val="en"/>
        </w:rPr>
        <w:t xml:space="preserve"> </w:t>
      </w:r>
      <w:r w:rsidRPr="00845CF0">
        <w:rPr>
          <w:rFonts w:ascii="Arial" w:hAnsi="Arial" w:cs="Arial"/>
          <w:szCs w:val="24"/>
          <w:lang w:val="en"/>
        </w:rPr>
        <w:t>that bin Laden planned to hijack a plane and crash it into a target in New Delhi.</w:t>
      </w:r>
      <w:r w:rsidR="00B263A4">
        <w:rPr>
          <w:rFonts w:ascii="Arial" w:hAnsi="Arial" w:cs="Arial"/>
          <w:szCs w:val="24"/>
          <w:lang w:val="en"/>
        </w:rPr>
        <w:t xml:space="preserve"> </w:t>
      </w:r>
      <w:r w:rsidRPr="00845CF0">
        <w:rPr>
          <w:rFonts w:ascii="Arial" w:hAnsi="Arial" w:cs="Arial"/>
          <w:szCs w:val="24"/>
          <w:lang w:val="en"/>
        </w:rPr>
        <w:t>In 2002, US Secretary of Defense Donald Rumsfeld, on a trip to Delhi, suggested that al-Qaeda was active in Kashmir though he did not have any evidence. Rumsfeld proposed hi-tech ground sensors along the Line of Control to prevent militants from infiltrating into Indian-administered Kashmir. An investigation in 2002 found evidence that al-Qaeda and its affiliates were prospering in Pakistan-administered Kashmir with tacit approval of Pakistan's Inter-Services Intelligence. In 2002, a special team of</w:t>
      </w:r>
      <w:r w:rsidR="00B263A4">
        <w:rPr>
          <w:rFonts w:ascii="Arial" w:hAnsi="Arial" w:cs="Arial"/>
          <w:szCs w:val="24"/>
          <w:lang w:val="en"/>
        </w:rPr>
        <w:t xml:space="preserve"> </w:t>
      </w:r>
      <w:r w:rsidRPr="00845CF0">
        <w:rPr>
          <w:rFonts w:ascii="Arial" w:hAnsi="Arial" w:cs="Arial"/>
          <w:szCs w:val="24"/>
          <w:lang w:val="en"/>
        </w:rPr>
        <w:t xml:space="preserve">Special Air Service and Delta Force was sent into Indian-Administered Kashmir to hunt </w:t>
      </w:r>
      <w:r w:rsidRPr="00845CF0">
        <w:rPr>
          <w:rFonts w:ascii="Arial" w:hAnsi="Arial" w:cs="Arial"/>
          <w:szCs w:val="24"/>
          <w:lang w:val="en"/>
        </w:rPr>
        <w:lastRenderedPageBreak/>
        <w:t>for bin Laden after receiving reports that he was being sheltered by Kashmiri militant group Harkat-ul-Mujahideen, which had been responsible for kidnapping western tourists in Kashmir in 1995. Britain's highest-ranking al-Qaeda operative Rangzieb Ahmed had previously fought in Kashmir with the group Harkat-ul-Mujahideen and spent time in Indian prison after being captured in Kashmir.</w:t>
      </w:r>
      <w:r w:rsidR="001B3430" w:rsidRPr="000C31C1">
        <w:rPr>
          <w:rFonts w:ascii="Arial" w:hAnsi="Arial" w:cs="Arial"/>
          <w:szCs w:val="24"/>
          <w:lang w:val="en"/>
        </w:rPr>
        <w:t xml:space="preserve"> </w:t>
      </w:r>
    </w:p>
    <w:p w14:paraId="124FCBE9" w14:textId="3EC9D4B6"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US officials believe al-Qaeda was helping organize attacks in Kashmir in order to provoke conflict between India and Pakistan. Their strategy was to force Pakistan to move its troops to the border with India, thereby relieving pressure on al-Qaeda elements hiding in northwestern Pakistan. In 2006 al-Qaeda claimed they had established a wing in Kashmir. However Indian Army General H. S. Panag argued that the army had ruled out the presence of al-Qaeda in Indian-administered Jammu and Kashmir. Panag also said al-Qaeda had strong ties with Kashmiri militant groups</w:t>
      </w:r>
      <w:r w:rsidR="00B263A4">
        <w:rPr>
          <w:rFonts w:ascii="Arial" w:hAnsi="Arial" w:cs="Arial"/>
          <w:szCs w:val="24"/>
          <w:lang w:val="en"/>
        </w:rPr>
        <w:t xml:space="preserve"> </w:t>
      </w:r>
      <w:r w:rsidRPr="00845CF0">
        <w:rPr>
          <w:rFonts w:ascii="Arial" w:hAnsi="Arial" w:cs="Arial"/>
          <w:szCs w:val="24"/>
          <w:lang w:val="en"/>
        </w:rPr>
        <w:t>Lashkar-e-Taiba and Jaish-e-Mohammed based in Pakistan. It has been noted that</w:t>
      </w:r>
      <w:r w:rsidR="00B263A4">
        <w:rPr>
          <w:rFonts w:ascii="Arial" w:hAnsi="Arial" w:cs="Arial"/>
          <w:szCs w:val="24"/>
          <w:lang w:val="en"/>
        </w:rPr>
        <w:t xml:space="preserve"> </w:t>
      </w:r>
      <w:r w:rsidRPr="00845CF0">
        <w:rPr>
          <w:rFonts w:ascii="Arial" w:hAnsi="Arial" w:cs="Arial"/>
          <w:szCs w:val="24"/>
          <w:lang w:val="en"/>
        </w:rPr>
        <w:t>Waziristan has become a battlefield for Kashmiri militants fighting NATO in support of al-Qaeda and Taliban. Dhiren Barot, who wrote the </w:t>
      </w:r>
      <w:r w:rsidRPr="00845CF0">
        <w:rPr>
          <w:rFonts w:ascii="Arial" w:hAnsi="Arial" w:cs="Arial"/>
          <w:i/>
          <w:iCs/>
          <w:szCs w:val="24"/>
          <w:lang w:val="en"/>
        </w:rPr>
        <w:t>Army of Madinah in Kashmir</w:t>
      </w:r>
      <w:r w:rsidRPr="00845CF0">
        <w:rPr>
          <w:rFonts w:ascii="Arial" w:hAnsi="Arial" w:cs="Arial"/>
          <w:szCs w:val="24"/>
          <w:lang w:val="en"/>
        </w:rPr>
        <w:t> and was an al-Qaeda operative convicted for involvement in the 2004 financial buildings plot, had received training in weapons and explosives at a militant training camp in Kashmir.</w:t>
      </w:r>
      <w:r w:rsidR="001B3430" w:rsidRPr="000C31C1">
        <w:rPr>
          <w:rFonts w:ascii="Arial" w:hAnsi="Arial" w:cs="Arial"/>
          <w:szCs w:val="24"/>
          <w:lang w:val="en"/>
        </w:rPr>
        <w:t xml:space="preserve"> </w:t>
      </w:r>
    </w:p>
    <w:p w14:paraId="1A4E6750" w14:textId="6693E899"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Maulana Masood Azhar, the founder of Kashmiri group Jaish-e-Mohammed, is believed to have met bin Laden several times and received funding from him. In 2002, Jaish-e-Mohammed organized the kidnapping and murder of Daniel Pearl in an operation run in conjunction with al-Qaeda and funded by bin Laden. According to American counter-terrorism expert Bruce Riedel, al-Qaeda and Taliban were closely involved in the 1999 hijacking of Indian Airlines Flight 814 to Kandahar which led to the release of Maulana Masood Azhar and Ahmed Omar Saeed Sheikh from an Indian prison. This hijacking, Riedel said, was rightly described by then Indian Foreign Minister Jaswant Singh as a 'dress rehearsal' for September 11 attacks. Bin Laden personally welcomed Azhar and threw a lavish party in his honor after his release. Ahmed Omar Saeed Sheikh, who had been in prison for his role in the 1994 kidnappings of Western tourists in India, went on to murder Daniel Pearl and was sentenced to death in Pakistan. Al-Qaeda operative</w:t>
      </w:r>
      <w:r w:rsidR="00B263A4">
        <w:rPr>
          <w:rFonts w:ascii="Arial" w:hAnsi="Arial" w:cs="Arial"/>
          <w:szCs w:val="24"/>
          <w:lang w:val="en"/>
        </w:rPr>
        <w:t xml:space="preserve"> </w:t>
      </w:r>
      <w:r w:rsidRPr="00845CF0">
        <w:rPr>
          <w:rFonts w:ascii="Arial" w:hAnsi="Arial" w:cs="Arial"/>
          <w:szCs w:val="24"/>
          <w:lang w:val="en"/>
        </w:rPr>
        <w:t>Rashid Rauf, who was one of the accused in 2006 transatlantic aircraft plot, was related to Maulana Masood Azhar by marriage.</w:t>
      </w:r>
      <w:r w:rsidR="001B3430" w:rsidRPr="000C31C1">
        <w:rPr>
          <w:rFonts w:ascii="Arial" w:hAnsi="Arial" w:cs="Arial"/>
          <w:szCs w:val="24"/>
          <w:lang w:val="en"/>
        </w:rPr>
        <w:t xml:space="preserve"> </w:t>
      </w:r>
    </w:p>
    <w:p w14:paraId="4CDE2E58" w14:textId="1D5CB966"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Lashkar-e-Taiba, a Kashmiri militant group which is thought to be behind 2008 Mumbai attacks, is also known to have strong ties to senior al-Qaeda leaders living in Pakistan.</w:t>
      </w:r>
      <w:r w:rsidR="00B263A4">
        <w:rPr>
          <w:rFonts w:ascii="Arial" w:hAnsi="Arial" w:cs="Arial"/>
          <w:szCs w:val="24"/>
          <w:lang w:val="en"/>
        </w:rPr>
        <w:t xml:space="preserve"> </w:t>
      </w:r>
      <w:r w:rsidRPr="00845CF0">
        <w:rPr>
          <w:rFonts w:ascii="Arial" w:hAnsi="Arial" w:cs="Arial"/>
          <w:szCs w:val="24"/>
          <w:lang w:val="en"/>
        </w:rPr>
        <w:t>In late 2002, top al-Qaeda operative Abu Zubaydah was arrested while being sheltered by Lashkar-e-Taiba in a safe house in Faisalabad. The FBI believes al-Qaeda and Lashkar have been 'intertwined' for a long time while the CIA has said that al-Qaeda funds Lashkar-e-Taiba. Jean-Louis Bruguière told Reuters in 2009 that "Lashkar-e-Taiba is no longer a Pakistani movement with only a Kashmir political or military agenda. Lashkar-e-Taiba is a member of al-Qaeda."</w:t>
      </w:r>
      <w:r w:rsidR="001B3430" w:rsidRPr="000C31C1">
        <w:rPr>
          <w:rFonts w:ascii="Arial" w:hAnsi="Arial" w:cs="Arial"/>
          <w:szCs w:val="24"/>
          <w:lang w:val="en"/>
        </w:rPr>
        <w:t xml:space="preserve"> </w:t>
      </w:r>
    </w:p>
    <w:p w14:paraId="02A4CE59" w14:textId="2BCB5318"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a video released in 2008, American-born senior al-Qaeda operative Adam Yahiye Gadahn said that "victory in Kashmir has been delayed for years; it is the liberation of the jihad there from this interference which, Allah willing, will be the first step towards victory over the Hindu occupiers of that Islam land."</w:t>
      </w:r>
      <w:r w:rsidR="001B3430" w:rsidRPr="000C31C1">
        <w:rPr>
          <w:rFonts w:ascii="Arial" w:hAnsi="Arial" w:cs="Arial"/>
          <w:szCs w:val="24"/>
          <w:lang w:val="en"/>
        </w:rPr>
        <w:t xml:space="preserve"> </w:t>
      </w:r>
    </w:p>
    <w:p w14:paraId="078CE0C9" w14:textId="6E2C1FCF"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lastRenderedPageBreak/>
        <w:t>In September 2009, a US drone strike reportedly killed Ilyas Kashmiri who was the chief of Harkat-ul-Jihad al-Islami, a Kashmiri militant group associated with al-Qaeda.</w:t>
      </w:r>
      <w:r w:rsidR="00B263A4">
        <w:rPr>
          <w:rFonts w:ascii="Arial" w:hAnsi="Arial" w:cs="Arial"/>
          <w:szCs w:val="24"/>
          <w:lang w:val="en"/>
        </w:rPr>
        <w:t xml:space="preserve"> </w:t>
      </w:r>
      <w:r w:rsidRPr="00845CF0">
        <w:rPr>
          <w:rFonts w:ascii="Arial" w:hAnsi="Arial" w:cs="Arial"/>
          <w:szCs w:val="24"/>
          <w:lang w:val="en"/>
        </w:rPr>
        <w:t>Kashmiri</w:t>
      </w:r>
      <w:r w:rsidR="00B263A4">
        <w:rPr>
          <w:rFonts w:ascii="Arial" w:hAnsi="Arial" w:cs="Arial"/>
          <w:szCs w:val="24"/>
          <w:lang w:val="en"/>
        </w:rPr>
        <w:t xml:space="preserve"> </w:t>
      </w:r>
      <w:r w:rsidRPr="00845CF0">
        <w:rPr>
          <w:rFonts w:ascii="Arial" w:hAnsi="Arial" w:cs="Arial"/>
          <w:szCs w:val="24"/>
          <w:lang w:val="en"/>
        </w:rPr>
        <w:t>was described by Bruce Riedel as a 'prominent' al-Qaeda member while others have described him as head of military operations for al-Qaeda. Kashmiri was also charged by the US in a plot against Jyllands-Posten, the Danish newspaper which was at the center of Jyllands-Posten Muhammad cartoons controversy. US officials also believe that Kashmiri was involved in the Camp Chapman attack against the CIA. In January 2010, Indian authorities notified Britain of an al-Qaeda plot to hijack an Indian airlines or Air India plane and crash it into a British city. This information was uncovered from interrogation of Amjad Khwaja, an operative of Harkat-ul-Jihad al-Islami, who had been arrested in India.</w:t>
      </w:r>
      <w:r w:rsidR="001B3430" w:rsidRPr="000C31C1">
        <w:rPr>
          <w:rFonts w:ascii="Arial" w:hAnsi="Arial" w:cs="Arial"/>
          <w:szCs w:val="24"/>
          <w:lang w:val="en"/>
        </w:rPr>
        <w:t xml:space="preserve"> </w:t>
      </w:r>
    </w:p>
    <w:p w14:paraId="42983831" w14:textId="0BEB24F0"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January 2010, US Defense secretary Robert Gates, while on a visit to Pakistan, said that al-Qaeda was seeking to destabilize the region and planning to provoke a nuclear war between India and Pakistan.</w:t>
      </w:r>
      <w:r w:rsidR="001B3430" w:rsidRPr="000C31C1">
        <w:rPr>
          <w:rFonts w:ascii="Arial" w:hAnsi="Arial" w:cs="Arial"/>
          <w:szCs w:val="24"/>
          <w:lang w:val="en"/>
        </w:rPr>
        <w:t xml:space="preserve"> </w:t>
      </w:r>
    </w:p>
    <w:p w14:paraId="64B090F9"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Internet</w:t>
      </w:r>
    </w:p>
    <w:p w14:paraId="64B68190" w14:textId="6C23220F"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Al-Qaeda and its successors have migrated online to escape detection in an atmosphere of increased international vigilance. The group's use of the Internet has grown more sophisticated, with online activities that include financing, recruitment, networking, mobilization, publicity, and information dissemination, gathering and sharing.</w:t>
      </w:r>
      <w:r w:rsidR="001B3430" w:rsidRPr="000C31C1">
        <w:rPr>
          <w:rFonts w:ascii="Arial" w:hAnsi="Arial" w:cs="Arial"/>
          <w:szCs w:val="24"/>
          <w:lang w:val="en"/>
        </w:rPr>
        <w:t xml:space="preserve"> </w:t>
      </w:r>
    </w:p>
    <w:p w14:paraId="48955ABD" w14:textId="5BB6B1BD"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Abu Ayyub al-Masri's al-Qaeda movement in Iraq regularly releases short videos glorifying the activity of jihadist suicide bombers. In addition, both before and after the death of Abu Musab al-Zarqawi (the former leader of al-Qaeda in Iraq), the umbrella organization to which al-Qaeda in Iraq belongs, the Mujahideen Shura Council, has a regular presence on the Web.</w:t>
      </w:r>
    </w:p>
    <w:p w14:paraId="24C6CDF1" w14:textId="48B7C75C"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The range of multimedia content includes guerrilla training clips, stills of victims about to be murdered, testimonials of suicide bombers, and videos that show participation in jihad through stylized portraits of mosques and musical scores. A website associated with al-Qaeda posted a video of captured American entrepreneur Nick Berg being decapitated in Iraq. Other decapitation videos and pictures, including those of Paul Johnson, Kim Sun-il, and Daniel Pearl, were first posted on jihadist websites.</w:t>
      </w:r>
    </w:p>
    <w:p w14:paraId="79D762C0" w14:textId="52EE79AB"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December 2004 an audio message claiming to be from bin Laden was posted directly to a website, rather than sending a copy to al Jazeera as he had done in the past. Al-Qaeda turned to the Internet for release of its videos in order to be certain they would be available unedited, rather than risk the possibility of al Jazeera editing out anything critical of the Saudi royal family.</w:t>
      </w:r>
      <w:r w:rsidR="001B3430" w:rsidRPr="000C31C1">
        <w:rPr>
          <w:rFonts w:ascii="Arial" w:hAnsi="Arial" w:cs="Arial"/>
          <w:szCs w:val="24"/>
          <w:lang w:val="en"/>
        </w:rPr>
        <w:t xml:space="preserve"> </w:t>
      </w:r>
    </w:p>
    <w:p w14:paraId="56F45589" w14:textId="32BC3EA7"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Alneda.com and Jehad.net were perhaps the most significant al-Qaeda websites. Alneda</w:t>
      </w:r>
      <w:r w:rsidR="00B263A4">
        <w:rPr>
          <w:rFonts w:ascii="Arial" w:hAnsi="Arial" w:cs="Arial"/>
          <w:szCs w:val="24"/>
          <w:lang w:val="en"/>
        </w:rPr>
        <w:t xml:space="preserve"> </w:t>
      </w:r>
      <w:r w:rsidRPr="00845CF0">
        <w:rPr>
          <w:rFonts w:ascii="Arial" w:hAnsi="Arial" w:cs="Arial"/>
          <w:szCs w:val="24"/>
          <w:lang w:val="en"/>
        </w:rPr>
        <w:t>was initially taken down by American Jon Messner, but the operators resisted by shifting the site to various servers and strategically shifting content.</w:t>
      </w:r>
    </w:p>
    <w:p w14:paraId="76825749" w14:textId="6BD33532"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The US government charged a British information technology specialist, Babar Ahmad, with terrorist offences related to his operating a network of English-language al-Qaeda websites, such as Azzam.com. He was convicted and sentenced to 12-and-a-half years in prison.</w:t>
      </w:r>
      <w:r w:rsidR="001B3430" w:rsidRPr="000C31C1">
        <w:rPr>
          <w:rFonts w:ascii="Arial" w:hAnsi="Arial" w:cs="Arial"/>
          <w:szCs w:val="24"/>
          <w:lang w:val="en"/>
        </w:rPr>
        <w:t xml:space="preserve"> </w:t>
      </w:r>
    </w:p>
    <w:p w14:paraId="015B88A7" w14:textId="77777777" w:rsidR="00845CF0" w:rsidRPr="00845CF0" w:rsidRDefault="00845CF0" w:rsidP="00845CF0">
      <w:pPr>
        <w:spacing w:before="72"/>
        <w:ind w:firstLine="0"/>
        <w:jc w:val="left"/>
        <w:outlineLvl w:val="3"/>
        <w:rPr>
          <w:rFonts w:ascii="Arial" w:hAnsi="Arial" w:cs="Arial"/>
          <w:b/>
          <w:bCs/>
          <w:sz w:val="21"/>
          <w:szCs w:val="21"/>
          <w:lang w:val="en"/>
        </w:rPr>
      </w:pPr>
      <w:r w:rsidRPr="00845CF0">
        <w:rPr>
          <w:rFonts w:ascii="Arial" w:hAnsi="Arial" w:cs="Arial"/>
          <w:b/>
          <w:bCs/>
          <w:sz w:val="21"/>
          <w:szCs w:val="21"/>
          <w:lang w:val="en"/>
        </w:rPr>
        <w:lastRenderedPageBreak/>
        <w:t>Online communications</w:t>
      </w:r>
    </w:p>
    <w:p w14:paraId="2F962F55" w14:textId="50951C52"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In 2007, al-Qaeda released </w:t>
      </w:r>
      <w:r w:rsidRPr="00845CF0">
        <w:rPr>
          <w:rFonts w:ascii="Arial" w:hAnsi="Arial" w:cs="Arial"/>
          <w:i/>
          <w:iCs/>
          <w:szCs w:val="24"/>
          <w:lang w:val="en"/>
        </w:rPr>
        <w:t>Mujahedeen Secrets</w:t>
      </w:r>
      <w:r w:rsidRPr="00845CF0">
        <w:rPr>
          <w:rFonts w:ascii="Arial" w:hAnsi="Arial" w:cs="Arial"/>
          <w:szCs w:val="24"/>
          <w:lang w:val="en"/>
        </w:rPr>
        <w:t>, encryption software used for online and cellular communications. A later version, </w:t>
      </w:r>
      <w:r w:rsidRPr="00845CF0">
        <w:rPr>
          <w:rFonts w:ascii="Arial" w:hAnsi="Arial" w:cs="Arial"/>
          <w:i/>
          <w:iCs/>
          <w:szCs w:val="24"/>
          <w:lang w:val="en"/>
        </w:rPr>
        <w:t>Mujahideen Secrets 2</w:t>
      </w:r>
      <w:r w:rsidRPr="00845CF0">
        <w:rPr>
          <w:rFonts w:ascii="Arial" w:hAnsi="Arial" w:cs="Arial"/>
          <w:szCs w:val="24"/>
          <w:lang w:val="en"/>
        </w:rPr>
        <w:t>, was released in 2008.</w:t>
      </w:r>
      <w:r w:rsidR="001B3430" w:rsidRPr="000C31C1">
        <w:rPr>
          <w:rFonts w:ascii="Arial" w:hAnsi="Arial" w:cs="Arial"/>
          <w:szCs w:val="24"/>
          <w:lang w:val="en"/>
        </w:rPr>
        <w:t xml:space="preserve"> </w:t>
      </w:r>
    </w:p>
    <w:p w14:paraId="2FA2A05B"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Aviation network</w:t>
      </w:r>
    </w:p>
    <w:p w14:paraId="0CEE8530" w14:textId="27148DA7"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Al-Qaeda is believed to be operating a clandestine aviation network including "several Boeing 727 aircraft", turboprops and executive jets, according to a 2010</w:t>
      </w:r>
      <w:r w:rsidR="00B263A4">
        <w:rPr>
          <w:rFonts w:ascii="Arial" w:hAnsi="Arial" w:cs="Arial"/>
          <w:szCs w:val="24"/>
          <w:lang w:val="en"/>
        </w:rPr>
        <w:t xml:space="preserve"> </w:t>
      </w:r>
      <w:r w:rsidRPr="00845CF0">
        <w:rPr>
          <w:rFonts w:ascii="Arial" w:hAnsi="Arial" w:cs="Arial"/>
          <w:szCs w:val="24"/>
          <w:lang w:val="en"/>
        </w:rPr>
        <w:t>Reuters story. Based on a US Department of Homeland Security report, the story said al-Qaeda is possibly using aircraft to transport drugs and weapons from South America to various unstable countries in West Africa. A Boeing 727 can carry up to ten tons of cargo. The drugs eventually are smuggled to Europe for distribution and sale, and the weapons are used in conflicts in Africa and possibly elsewhere. Gunmen with links to al-Qaeda have been increasingly kidnapping Europeans for ransom. The profits from the drug and weapon sales, and kidnappings can, in turn, fund more militant activities.</w:t>
      </w:r>
      <w:r w:rsidR="001B3430" w:rsidRPr="000C31C1">
        <w:rPr>
          <w:rFonts w:ascii="Arial" w:hAnsi="Arial" w:cs="Arial"/>
          <w:szCs w:val="24"/>
          <w:lang w:val="en"/>
        </w:rPr>
        <w:t xml:space="preserve"> </w:t>
      </w:r>
    </w:p>
    <w:p w14:paraId="35782E29" w14:textId="77777777" w:rsidR="00845CF0" w:rsidRPr="00845CF0" w:rsidRDefault="00845CF0" w:rsidP="00845CF0">
      <w:pPr>
        <w:spacing w:before="72"/>
        <w:ind w:firstLine="0"/>
        <w:jc w:val="left"/>
        <w:outlineLvl w:val="2"/>
        <w:rPr>
          <w:rFonts w:ascii="Arial" w:hAnsi="Arial" w:cs="Arial"/>
          <w:b/>
          <w:bCs/>
          <w:sz w:val="29"/>
          <w:szCs w:val="29"/>
          <w:lang w:val="en"/>
        </w:rPr>
      </w:pPr>
      <w:r w:rsidRPr="00845CF0">
        <w:rPr>
          <w:rFonts w:ascii="Arial" w:hAnsi="Arial" w:cs="Arial"/>
          <w:b/>
          <w:bCs/>
          <w:sz w:val="29"/>
          <w:szCs w:val="29"/>
          <w:lang w:val="en"/>
        </w:rPr>
        <w:t>Involvement in military conflicts</w:t>
      </w:r>
    </w:p>
    <w:p w14:paraId="61FA7CA6" w14:textId="77777777" w:rsidR="00845CF0" w:rsidRPr="00845CF0" w:rsidRDefault="00845CF0" w:rsidP="00845CF0">
      <w:pPr>
        <w:spacing w:before="120" w:after="120"/>
        <w:ind w:firstLine="0"/>
        <w:jc w:val="left"/>
        <w:rPr>
          <w:rFonts w:ascii="Arial" w:hAnsi="Arial" w:cs="Arial"/>
          <w:szCs w:val="24"/>
          <w:lang w:val="en"/>
        </w:rPr>
      </w:pPr>
      <w:r w:rsidRPr="00845CF0">
        <w:rPr>
          <w:rFonts w:ascii="Arial" w:hAnsi="Arial" w:cs="Arial"/>
          <w:szCs w:val="24"/>
          <w:lang w:val="en"/>
        </w:rPr>
        <w:t>The following is a list of military conflicts in which Al-Qaeda and its direct affiliates have taken part militarily.</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293"/>
        <w:gridCol w:w="1268"/>
        <w:gridCol w:w="1974"/>
        <w:gridCol w:w="1310"/>
        <w:gridCol w:w="1694"/>
        <w:gridCol w:w="1805"/>
      </w:tblGrid>
      <w:tr w:rsidR="000C31C1" w:rsidRPr="00845CF0" w14:paraId="5FDBEB29" w14:textId="77777777" w:rsidTr="00845CF0">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618CE1F1" w14:textId="77777777" w:rsidR="00845CF0" w:rsidRPr="00845CF0" w:rsidRDefault="00845CF0" w:rsidP="00845CF0">
            <w:pPr>
              <w:spacing w:before="240" w:after="240"/>
              <w:ind w:firstLine="0"/>
              <w:jc w:val="center"/>
              <w:rPr>
                <w:b/>
                <w:bCs/>
                <w:sz w:val="21"/>
                <w:szCs w:val="21"/>
              </w:rPr>
            </w:pPr>
            <w:r w:rsidRPr="00845CF0">
              <w:rPr>
                <w:b/>
                <w:bCs/>
                <w:sz w:val="21"/>
                <w:szCs w:val="21"/>
              </w:rPr>
              <w:t>Start of conflict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74C4BB21" w14:textId="77777777" w:rsidR="00845CF0" w:rsidRPr="00845CF0" w:rsidRDefault="00845CF0" w:rsidP="00845CF0">
            <w:pPr>
              <w:spacing w:before="240" w:after="240"/>
              <w:ind w:firstLine="0"/>
              <w:jc w:val="center"/>
              <w:rPr>
                <w:b/>
                <w:bCs/>
                <w:sz w:val="21"/>
                <w:szCs w:val="21"/>
              </w:rPr>
            </w:pPr>
            <w:r w:rsidRPr="00845CF0">
              <w:rPr>
                <w:b/>
                <w:bCs/>
                <w:sz w:val="21"/>
                <w:szCs w:val="21"/>
              </w:rPr>
              <w:t>End of conflict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3A4BE65C" w14:textId="77777777" w:rsidR="00845CF0" w:rsidRPr="00845CF0" w:rsidRDefault="00845CF0" w:rsidP="00845CF0">
            <w:pPr>
              <w:spacing w:before="240" w:after="240"/>
              <w:ind w:firstLine="0"/>
              <w:jc w:val="center"/>
              <w:rPr>
                <w:b/>
                <w:bCs/>
                <w:sz w:val="21"/>
                <w:szCs w:val="21"/>
              </w:rPr>
            </w:pPr>
            <w:r w:rsidRPr="00845CF0">
              <w:rPr>
                <w:b/>
                <w:bCs/>
                <w:sz w:val="21"/>
                <w:szCs w:val="21"/>
              </w:rPr>
              <w:t>Conflict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0CD13D8D" w14:textId="77777777" w:rsidR="00845CF0" w:rsidRPr="00845CF0" w:rsidRDefault="00845CF0" w:rsidP="00845CF0">
            <w:pPr>
              <w:spacing w:before="240" w:after="240"/>
              <w:ind w:firstLine="0"/>
              <w:jc w:val="center"/>
              <w:rPr>
                <w:b/>
                <w:bCs/>
                <w:sz w:val="21"/>
                <w:szCs w:val="21"/>
              </w:rPr>
            </w:pPr>
            <w:r w:rsidRPr="00845CF0">
              <w:rPr>
                <w:b/>
                <w:bCs/>
                <w:sz w:val="21"/>
                <w:szCs w:val="21"/>
              </w:rPr>
              <w:t>Continent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523313CD" w14:textId="77777777" w:rsidR="00845CF0" w:rsidRPr="00845CF0" w:rsidRDefault="00845CF0" w:rsidP="00845CF0">
            <w:pPr>
              <w:spacing w:before="240" w:after="240"/>
              <w:ind w:firstLine="0"/>
              <w:jc w:val="center"/>
              <w:rPr>
                <w:b/>
                <w:bCs/>
                <w:sz w:val="21"/>
                <w:szCs w:val="21"/>
              </w:rPr>
            </w:pPr>
            <w:r w:rsidRPr="00845CF0">
              <w:rPr>
                <w:b/>
                <w:bCs/>
                <w:sz w:val="21"/>
                <w:szCs w:val="21"/>
              </w:rPr>
              <w:t>Location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0C8B878D" w14:textId="77777777" w:rsidR="00845CF0" w:rsidRPr="00845CF0" w:rsidRDefault="00845CF0" w:rsidP="00845CF0">
            <w:pPr>
              <w:spacing w:before="240" w:after="240"/>
              <w:ind w:firstLine="0"/>
              <w:jc w:val="center"/>
              <w:rPr>
                <w:b/>
                <w:bCs/>
                <w:sz w:val="21"/>
                <w:szCs w:val="21"/>
              </w:rPr>
            </w:pPr>
            <w:r w:rsidRPr="00845CF0">
              <w:rPr>
                <w:b/>
                <w:bCs/>
                <w:sz w:val="21"/>
                <w:szCs w:val="21"/>
              </w:rPr>
              <w:t>Branches involved</w:t>
            </w:r>
          </w:p>
        </w:tc>
      </w:tr>
      <w:tr w:rsidR="000C31C1" w:rsidRPr="00845CF0" w14:paraId="71E01D52" w14:textId="77777777" w:rsidTr="00845CF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2D973EA" w14:textId="77777777" w:rsidR="00845CF0" w:rsidRPr="00845CF0" w:rsidRDefault="00845CF0" w:rsidP="00845CF0">
            <w:pPr>
              <w:spacing w:before="240" w:after="240"/>
              <w:ind w:firstLine="0"/>
              <w:jc w:val="center"/>
              <w:rPr>
                <w:b/>
                <w:bCs/>
                <w:sz w:val="21"/>
                <w:szCs w:val="21"/>
              </w:rPr>
            </w:pPr>
            <w:r w:rsidRPr="00845CF0">
              <w:rPr>
                <w:b/>
                <w:bCs/>
                <w:sz w:val="21"/>
                <w:szCs w:val="21"/>
              </w:rPr>
              <w:t>1991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40A0B0" w14:textId="77777777" w:rsidR="00845CF0" w:rsidRPr="00845CF0" w:rsidRDefault="00845CF0" w:rsidP="00845CF0">
            <w:pPr>
              <w:spacing w:before="240" w:after="240"/>
              <w:ind w:firstLine="0"/>
              <w:jc w:val="center"/>
              <w:rPr>
                <w:sz w:val="21"/>
                <w:szCs w:val="21"/>
              </w:rPr>
            </w:pPr>
            <w:r w:rsidRPr="00845CF0">
              <w:rPr>
                <w:sz w:val="21"/>
                <w:szCs w:val="21"/>
              </w:rPr>
              <w:t>ongoing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61611F" w14:textId="2EA32EB4" w:rsidR="00845CF0" w:rsidRPr="00845CF0" w:rsidRDefault="00845CF0" w:rsidP="00845CF0">
            <w:pPr>
              <w:spacing w:before="240" w:after="240"/>
              <w:ind w:firstLine="0"/>
              <w:jc w:val="left"/>
              <w:rPr>
                <w:sz w:val="21"/>
                <w:szCs w:val="21"/>
              </w:rPr>
            </w:pPr>
            <w:r w:rsidRPr="00845CF0">
              <w:rPr>
                <w:sz w:val="21"/>
                <w:szCs w:val="21"/>
              </w:rPr>
              <w:t>Somali Civil War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D7AC4A" w14:textId="77777777" w:rsidR="00845CF0" w:rsidRPr="00845CF0" w:rsidRDefault="00845CF0" w:rsidP="00845CF0">
            <w:pPr>
              <w:spacing w:before="240" w:after="240"/>
              <w:ind w:firstLine="0"/>
              <w:jc w:val="left"/>
              <w:rPr>
                <w:sz w:val="21"/>
                <w:szCs w:val="21"/>
              </w:rPr>
            </w:pPr>
            <w:r w:rsidRPr="00845CF0">
              <w:rPr>
                <w:sz w:val="21"/>
                <w:szCs w:val="21"/>
              </w:rPr>
              <w:t>Africa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F97E67" w14:textId="77777777" w:rsidR="00845CF0" w:rsidRPr="00845CF0" w:rsidRDefault="00845CF0" w:rsidP="00845CF0">
            <w:pPr>
              <w:spacing w:before="240" w:after="240"/>
              <w:ind w:firstLine="0"/>
              <w:jc w:val="left"/>
              <w:rPr>
                <w:sz w:val="21"/>
                <w:szCs w:val="21"/>
              </w:rPr>
            </w:pPr>
            <w:r w:rsidRPr="00845CF0">
              <w:rPr>
                <w:sz w:val="21"/>
                <w:szCs w:val="21"/>
              </w:rPr>
              <w:t>Somalia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73285C" w14:textId="7E378116" w:rsidR="00845CF0" w:rsidRPr="00845CF0" w:rsidRDefault="00845CF0" w:rsidP="00845CF0">
            <w:pPr>
              <w:spacing w:before="240" w:after="240"/>
              <w:ind w:firstLine="0"/>
              <w:jc w:val="left"/>
              <w:rPr>
                <w:sz w:val="21"/>
                <w:szCs w:val="21"/>
              </w:rPr>
            </w:pPr>
            <w:r w:rsidRPr="00845CF0">
              <w:rPr>
                <w:sz w:val="21"/>
                <w:szCs w:val="21"/>
              </w:rPr>
              <w:t>Al-Shabaab</w:t>
            </w:r>
          </w:p>
        </w:tc>
      </w:tr>
      <w:tr w:rsidR="000C31C1" w:rsidRPr="00845CF0" w14:paraId="31C9C335" w14:textId="77777777" w:rsidTr="00845CF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DD1D311" w14:textId="77777777" w:rsidR="00845CF0" w:rsidRPr="00845CF0" w:rsidRDefault="00845CF0" w:rsidP="00845CF0">
            <w:pPr>
              <w:spacing w:before="240" w:after="240"/>
              <w:ind w:firstLine="0"/>
              <w:jc w:val="center"/>
              <w:rPr>
                <w:b/>
                <w:bCs/>
                <w:sz w:val="21"/>
                <w:szCs w:val="21"/>
              </w:rPr>
            </w:pPr>
            <w:r w:rsidRPr="00845CF0">
              <w:rPr>
                <w:b/>
                <w:bCs/>
                <w:sz w:val="21"/>
                <w:szCs w:val="21"/>
              </w:rPr>
              <w:t>1992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9B0BD1" w14:textId="77777777" w:rsidR="00845CF0" w:rsidRPr="00845CF0" w:rsidRDefault="00845CF0" w:rsidP="00845CF0">
            <w:pPr>
              <w:spacing w:before="240" w:after="240"/>
              <w:ind w:firstLine="0"/>
              <w:jc w:val="center"/>
              <w:rPr>
                <w:sz w:val="21"/>
                <w:szCs w:val="21"/>
              </w:rPr>
            </w:pPr>
            <w:r w:rsidRPr="00845CF0">
              <w:rPr>
                <w:sz w:val="21"/>
                <w:szCs w:val="21"/>
              </w:rPr>
              <w:t>1996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212632" w14:textId="356F4EC1" w:rsidR="00845CF0" w:rsidRPr="00845CF0" w:rsidRDefault="00845CF0" w:rsidP="00845CF0">
            <w:pPr>
              <w:spacing w:before="240" w:after="240"/>
              <w:ind w:firstLine="0"/>
              <w:jc w:val="left"/>
              <w:rPr>
                <w:sz w:val="21"/>
                <w:szCs w:val="21"/>
              </w:rPr>
            </w:pPr>
            <w:r w:rsidRPr="00845CF0">
              <w:rPr>
                <w:sz w:val="21"/>
                <w:szCs w:val="21"/>
              </w:rPr>
              <w:t>Civil war in Afghanistan (1992–1996)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C31AC3" w14:textId="77777777" w:rsidR="00845CF0" w:rsidRPr="00845CF0" w:rsidRDefault="00845CF0" w:rsidP="00845CF0">
            <w:pPr>
              <w:spacing w:before="240" w:after="240"/>
              <w:ind w:firstLine="0"/>
              <w:jc w:val="left"/>
              <w:rPr>
                <w:sz w:val="21"/>
                <w:szCs w:val="21"/>
              </w:rPr>
            </w:pPr>
            <w:r w:rsidRPr="00845CF0">
              <w:rPr>
                <w:sz w:val="21"/>
                <w:szCs w:val="21"/>
              </w:rPr>
              <w:t>Asia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E6996F" w14:textId="17904B97" w:rsidR="00845CF0" w:rsidRPr="00845CF0" w:rsidRDefault="00845CF0" w:rsidP="00845CF0">
            <w:pPr>
              <w:spacing w:before="240" w:after="240"/>
              <w:ind w:firstLine="0"/>
              <w:jc w:val="left"/>
              <w:rPr>
                <w:sz w:val="21"/>
                <w:szCs w:val="21"/>
              </w:rPr>
            </w:pPr>
            <w:r w:rsidRPr="00845CF0">
              <w:rPr>
                <w:sz w:val="21"/>
                <w:szCs w:val="21"/>
              </w:rPr>
              <w:t>Islamic State of Afghanistan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99150F" w14:textId="77777777" w:rsidR="00845CF0" w:rsidRPr="00845CF0" w:rsidRDefault="00845CF0" w:rsidP="00845CF0">
            <w:pPr>
              <w:spacing w:before="240" w:after="240"/>
              <w:ind w:firstLine="0"/>
              <w:jc w:val="left"/>
              <w:rPr>
                <w:sz w:val="21"/>
                <w:szCs w:val="21"/>
              </w:rPr>
            </w:pPr>
            <w:r w:rsidRPr="00845CF0">
              <w:rPr>
                <w:sz w:val="21"/>
                <w:szCs w:val="21"/>
              </w:rPr>
              <w:t>Al-Qaeda Central</w:t>
            </w:r>
          </w:p>
        </w:tc>
      </w:tr>
      <w:tr w:rsidR="000C31C1" w:rsidRPr="00845CF0" w14:paraId="6FCF811B" w14:textId="77777777" w:rsidTr="00845CF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4528B2B" w14:textId="77777777" w:rsidR="00845CF0" w:rsidRPr="00845CF0" w:rsidRDefault="00845CF0" w:rsidP="00845CF0">
            <w:pPr>
              <w:spacing w:before="240" w:after="240"/>
              <w:ind w:firstLine="0"/>
              <w:jc w:val="center"/>
              <w:rPr>
                <w:b/>
                <w:bCs/>
                <w:sz w:val="21"/>
                <w:szCs w:val="21"/>
              </w:rPr>
            </w:pPr>
            <w:r w:rsidRPr="00845CF0">
              <w:rPr>
                <w:b/>
                <w:bCs/>
                <w:sz w:val="21"/>
                <w:szCs w:val="21"/>
              </w:rPr>
              <w:t>1992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B1ABF8" w14:textId="77777777" w:rsidR="00845CF0" w:rsidRPr="00845CF0" w:rsidRDefault="00845CF0" w:rsidP="00845CF0">
            <w:pPr>
              <w:spacing w:before="240" w:after="240"/>
              <w:ind w:firstLine="0"/>
              <w:jc w:val="center"/>
              <w:rPr>
                <w:sz w:val="21"/>
                <w:szCs w:val="21"/>
              </w:rPr>
            </w:pPr>
            <w:r w:rsidRPr="00845CF0">
              <w:rPr>
                <w:sz w:val="21"/>
                <w:szCs w:val="21"/>
              </w:rPr>
              <w:t>ongoing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1EF72C" w14:textId="56F9592B" w:rsidR="00845CF0" w:rsidRPr="00845CF0" w:rsidRDefault="00845CF0" w:rsidP="00845CF0">
            <w:pPr>
              <w:spacing w:before="240" w:after="240"/>
              <w:ind w:firstLine="0"/>
              <w:jc w:val="left"/>
              <w:rPr>
                <w:sz w:val="21"/>
                <w:szCs w:val="21"/>
              </w:rPr>
            </w:pPr>
            <w:r w:rsidRPr="00845CF0">
              <w:rPr>
                <w:sz w:val="21"/>
                <w:szCs w:val="21"/>
              </w:rPr>
              <w:t>Al-Qaeda insurgency in Yemen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FD4805" w14:textId="77777777" w:rsidR="00845CF0" w:rsidRPr="00845CF0" w:rsidRDefault="00845CF0" w:rsidP="00845CF0">
            <w:pPr>
              <w:spacing w:before="240" w:after="240"/>
              <w:ind w:firstLine="0"/>
              <w:jc w:val="left"/>
              <w:rPr>
                <w:sz w:val="21"/>
                <w:szCs w:val="21"/>
              </w:rPr>
            </w:pPr>
            <w:r w:rsidRPr="00845CF0">
              <w:rPr>
                <w:sz w:val="21"/>
                <w:szCs w:val="21"/>
              </w:rPr>
              <w:t>Asia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C0DD88" w14:textId="77777777" w:rsidR="00845CF0" w:rsidRPr="00845CF0" w:rsidRDefault="00845CF0" w:rsidP="00845CF0">
            <w:pPr>
              <w:spacing w:before="240" w:after="240"/>
              <w:ind w:firstLine="0"/>
              <w:jc w:val="left"/>
              <w:rPr>
                <w:sz w:val="21"/>
                <w:szCs w:val="21"/>
              </w:rPr>
            </w:pPr>
            <w:r w:rsidRPr="00845CF0">
              <w:rPr>
                <w:sz w:val="21"/>
                <w:szCs w:val="21"/>
              </w:rPr>
              <w:t>Yemen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FF6B98" w14:textId="369DDEDC" w:rsidR="00845CF0" w:rsidRPr="00845CF0" w:rsidRDefault="00845CF0" w:rsidP="00845CF0">
            <w:pPr>
              <w:spacing w:before="240" w:after="240"/>
              <w:ind w:firstLine="0"/>
              <w:jc w:val="left"/>
              <w:rPr>
                <w:sz w:val="21"/>
                <w:szCs w:val="21"/>
              </w:rPr>
            </w:pPr>
            <w:r w:rsidRPr="00845CF0">
              <w:rPr>
                <w:sz w:val="21"/>
                <w:szCs w:val="21"/>
              </w:rPr>
              <w:t>Al-Qaeda in the Arabian Peninsula</w:t>
            </w:r>
          </w:p>
        </w:tc>
      </w:tr>
      <w:tr w:rsidR="000C31C1" w:rsidRPr="00845CF0" w14:paraId="17D5C490" w14:textId="77777777" w:rsidTr="00845CF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698CF50" w14:textId="77777777" w:rsidR="00845CF0" w:rsidRPr="00845CF0" w:rsidRDefault="00845CF0" w:rsidP="00845CF0">
            <w:pPr>
              <w:spacing w:before="240" w:after="240"/>
              <w:ind w:firstLine="0"/>
              <w:jc w:val="center"/>
              <w:rPr>
                <w:b/>
                <w:bCs/>
                <w:sz w:val="21"/>
                <w:szCs w:val="21"/>
              </w:rPr>
            </w:pPr>
            <w:r w:rsidRPr="00845CF0">
              <w:rPr>
                <w:b/>
                <w:bCs/>
                <w:sz w:val="21"/>
                <w:szCs w:val="21"/>
              </w:rPr>
              <w:t>1996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55F61F" w14:textId="77777777" w:rsidR="00845CF0" w:rsidRPr="00845CF0" w:rsidRDefault="00845CF0" w:rsidP="00845CF0">
            <w:pPr>
              <w:spacing w:before="240" w:after="240"/>
              <w:ind w:firstLine="0"/>
              <w:jc w:val="center"/>
              <w:rPr>
                <w:sz w:val="21"/>
                <w:szCs w:val="21"/>
              </w:rPr>
            </w:pPr>
            <w:r w:rsidRPr="00845CF0">
              <w:rPr>
                <w:sz w:val="21"/>
                <w:szCs w:val="21"/>
              </w:rPr>
              <w:t>2001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CFD6BC" w14:textId="577EB87E" w:rsidR="00845CF0" w:rsidRPr="00845CF0" w:rsidRDefault="00845CF0" w:rsidP="00845CF0">
            <w:pPr>
              <w:spacing w:before="240" w:after="240"/>
              <w:ind w:firstLine="0"/>
              <w:jc w:val="left"/>
              <w:rPr>
                <w:sz w:val="21"/>
                <w:szCs w:val="21"/>
              </w:rPr>
            </w:pPr>
            <w:r w:rsidRPr="00845CF0">
              <w:rPr>
                <w:sz w:val="21"/>
                <w:szCs w:val="21"/>
              </w:rPr>
              <w:t>Civil war in Afghanistan (1996–2001)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6DAB1C" w14:textId="77777777" w:rsidR="00845CF0" w:rsidRPr="00845CF0" w:rsidRDefault="00845CF0" w:rsidP="00845CF0">
            <w:pPr>
              <w:spacing w:before="240" w:after="240"/>
              <w:ind w:firstLine="0"/>
              <w:jc w:val="left"/>
              <w:rPr>
                <w:sz w:val="21"/>
                <w:szCs w:val="21"/>
              </w:rPr>
            </w:pPr>
            <w:r w:rsidRPr="00845CF0">
              <w:rPr>
                <w:sz w:val="21"/>
                <w:szCs w:val="21"/>
              </w:rPr>
              <w:t>Asia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4A2F96" w14:textId="60BD4794" w:rsidR="00845CF0" w:rsidRPr="00845CF0" w:rsidRDefault="00845CF0" w:rsidP="00845CF0">
            <w:pPr>
              <w:spacing w:before="240" w:after="240"/>
              <w:ind w:firstLine="0"/>
              <w:jc w:val="left"/>
              <w:rPr>
                <w:sz w:val="21"/>
                <w:szCs w:val="21"/>
              </w:rPr>
            </w:pPr>
            <w:r w:rsidRPr="00845CF0">
              <w:rPr>
                <w:sz w:val="21"/>
                <w:szCs w:val="21"/>
              </w:rPr>
              <w:t>Islamic Emirate of Afghanistan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103BDF" w14:textId="77777777" w:rsidR="00845CF0" w:rsidRPr="00845CF0" w:rsidRDefault="00845CF0" w:rsidP="00845CF0">
            <w:pPr>
              <w:spacing w:before="240" w:after="240"/>
              <w:ind w:firstLine="0"/>
              <w:jc w:val="left"/>
              <w:rPr>
                <w:sz w:val="21"/>
                <w:szCs w:val="21"/>
              </w:rPr>
            </w:pPr>
            <w:r w:rsidRPr="00845CF0">
              <w:rPr>
                <w:sz w:val="21"/>
                <w:szCs w:val="21"/>
              </w:rPr>
              <w:t>Al-Qaeda Central</w:t>
            </w:r>
          </w:p>
        </w:tc>
      </w:tr>
      <w:tr w:rsidR="000C31C1" w:rsidRPr="00845CF0" w14:paraId="7A9FD623" w14:textId="77777777" w:rsidTr="00845CF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EE28706" w14:textId="77777777" w:rsidR="00845CF0" w:rsidRPr="00845CF0" w:rsidRDefault="00845CF0" w:rsidP="00845CF0">
            <w:pPr>
              <w:spacing w:before="240" w:after="240"/>
              <w:ind w:firstLine="0"/>
              <w:jc w:val="center"/>
              <w:rPr>
                <w:b/>
                <w:bCs/>
                <w:sz w:val="21"/>
                <w:szCs w:val="21"/>
              </w:rPr>
            </w:pPr>
            <w:r w:rsidRPr="00845CF0">
              <w:rPr>
                <w:b/>
                <w:bCs/>
                <w:sz w:val="21"/>
                <w:szCs w:val="21"/>
              </w:rPr>
              <w:t>2001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62F2A8" w14:textId="77777777" w:rsidR="00845CF0" w:rsidRPr="00845CF0" w:rsidRDefault="00845CF0" w:rsidP="00845CF0">
            <w:pPr>
              <w:spacing w:before="240" w:after="240"/>
              <w:ind w:firstLine="0"/>
              <w:jc w:val="center"/>
              <w:rPr>
                <w:sz w:val="21"/>
                <w:szCs w:val="21"/>
              </w:rPr>
            </w:pPr>
            <w:r w:rsidRPr="00845CF0">
              <w:rPr>
                <w:sz w:val="21"/>
                <w:szCs w:val="21"/>
              </w:rPr>
              <w:t>ongoing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03EC14" w14:textId="1356D2F9" w:rsidR="00845CF0" w:rsidRPr="00845CF0" w:rsidRDefault="00845CF0" w:rsidP="00845CF0">
            <w:pPr>
              <w:spacing w:before="240" w:after="240"/>
              <w:ind w:firstLine="0"/>
              <w:jc w:val="left"/>
              <w:rPr>
                <w:sz w:val="21"/>
                <w:szCs w:val="21"/>
              </w:rPr>
            </w:pPr>
            <w:r w:rsidRPr="00845CF0">
              <w:rPr>
                <w:sz w:val="21"/>
                <w:szCs w:val="21"/>
              </w:rPr>
              <w:t>War in Afghanistan (2001–present)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8474F6" w14:textId="77777777" w:rsidR="00845CF0" w:rsidRPr="00845CF0" w:rsidRDefault="00845CF0" w:rsidP="00845CF0">
            <w:pPr>
              <w:spacing w:before="240" w:after="240"/>
              <w:ind w:firstLine="0"/>
              <w:jc w:val="left"/>
              <w:rPr>
                <w:sz w:val="21"/>
                <w:szCs w:val="21"/>
              </w:rPr>
            </w:pPr>
            <w:r w:rsidRPr="00845CF0">
              <w:rPr>
                <w:sz w:val="21"/>
                <w:szCs w:val="21"/>
              </w:rPr>
              <w:t>Asia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87D5F7" w14:textId="77777777" w:rsidR="00845CF0" w:rsidRPr="00845CF0" w:rsidRDefault="00845CF0" w:rsidP="00845CF0">
            <w:pPr>
              <w:spacing w:before="240" w:after="240"/>
              <w:ind w:firstLine="0"/>
              <w:jc w:val="left"/>
              <w:rPr>
                <w:sz w:val="21"/>
                <w:szCs w:val="21"/>
              </w:rPr>
            </w:pPr>
            <w:r w:rsidRPr="00845CF0">
              <w:rPr>
                <w:sz w:val="21"/>
                <w:szCs w:val="21"/>
              </w:rPr>
              <w:t>Afghanistan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281AFC" w14:textId="77777777" w:rsidR="00845CF0" w:rsidRPr="00845CF0" w:rsidRDefault="00845CF0" w:rsidP="00845CF0">
            <w:pPr>
              <w:spacing w:before="240" w:after="240"/>
              <w:ind w:firstLine="0"/>
              <w:jc w:val="left"/>
              <w:rPr>
                <w:sz w:val="21"/>
                <w:szCs w:val="21"/>
              </w:rPr>
            </w:pPr>
            <w:r w:rsidRPr="00845CF0">
              <w:rPr>
                <w:sz w:val="21"/>
                <w:szCs w:val="21"/>
              </w:rPr>
              <w:t>Al-Qaeda Central</w:t>
            </w:r>
          </w:p>
        </w:tc>
      </w:tr>
      <w:tr w:rsidR="000C31C1" w:rsidRPr="00845CF0" w14:paraId="650D2BF1" w14:textId="77777777" w:rsidTr="00845CF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0E6FD71" w14:textId="77777777" w:rsidR="00845CF0" w:rsidRPr="00845CF0" w:rsidRDefault="00845CF0" w:rsidP="00845CF0">
            <w:pPr>
              <w:spacing w:before="240" w:after="240"/>
              <w:ind w:firstLine="0"/>
              <w:jc w:val="center"/>
              <w:rPr>
                <w:b/>
                <w:bCs/>
                <w:sz w:val="21"/>
                <w:szCs w:val="21"/>
              </w:rPr>
            </w:pPr>
            <w:r w:rsidRPr="00845CF0">
              <w:rPr>
                <w:b/>
                <w:bCs/>
                <w:sz w:val="21"/>
                <w:szCs w:val="21"/>
              </w:rPr>
              <w:lastRenderedPageBreak/>
              <w:t>2002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95BFAE" w14:textId="77777777" w:rsidR="00845CF0" w:rsidRPr="00845CF0" w:rsidRDefault="00845CF0" w:rsidP="00845CF0">
            <w:pPr>
              <w:spacing w:before="240" w:after="240"/>
              <w:ind w:firstLine="0"/>
              <w:jc w:val="center"/>
              <w:rPr>
                <w:sz w:val="21"/>
                <w:szCs w:val="21"/>
              </w:rPr>
            </w:pPr>
            <w:r w:rsidRPr="00845CF0">
              <w:rPr>
                <w:sz w:val="21"/>
                <w:szCs w:val="21"/>
              </w:rPr>
              <w:t>ongoing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E731B4" w14:textId="61CB010E" w:rsidR="00845CF0" w:rsidRPr="00845CF0" w:rsidRDefault="00845CF0" w:rsidP="00845CF0">
            <w:pPr>
              <w:spacing w:before="240" w:after="240"/>
              <w:ind w:firstLine="0"/>
              <w:jc w:val="left"/>
              <w:rPr>
                <w:sz w:val="21"/>
                <w:szCs w:val="21"/>
              </w:rPr>
            </w:pPr>
            <w:r w:rsidRPr="00845CF0">
              <w:rPr>
                <w:sz w:val="21"/>
                <w:szCs w:val="21"/>
              </w:rPr>
              <w:t>Insurgency in the Maghreb (2002–present)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6AA8C6" w14:textId="77777777" w:rsidR="00845CF0" w:rsidRPr="00845CF0" w:rsidRDefault="00845CF0" w:rsidP="00845CF0">
            <w:pPr>
              <w:spacing w:before="240" w:after="240"/>
              <w:ind w:firstLine="0"/>
              <w:jc w:val="left"/>
              <w:rPr>
                <w:sz w:val="21"/>
                <w:szCs w:val="21"/>
              </w:rPr>
            </w:pPr>
            <w:r w:rsidRPr="00845CF0">
              <w:rPr>
                <w:sz w:val="21"/>
                <w:szCs w:val="21"/>
              </w:rPr>
              <w:t>Africa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D97A5C" w14:textId="77777777" w:rsidR="00845CF0" w:rsidRPr="00845CF0" w:rsidRDefault="00845CF0" w:rsidP="00845CF0">
            <w:pPr>
              <w:spacing w:before="240" w:after="240"/>
              <w:ind w:firstLine="0"/>
              <w:jc w:val="left"/>
              <w:rPr>
                <w:sz w:val="21"/>
                <w:szCs w:val="21"/>
              </w:rPr>
            </w:pPr>
            <w:r w:rsidRPr="00845CF0">
              <w:rPr>
                <w:sz w:val="21"/>
                <w:szCs w:val="21"/>
              </w:rPr>
              <w:t>Algeria</w:t>
            </w:r>
            <w:r w:rsidRPr="00845CF0">
              <w:rPr>
                <w:sz w:val="21"/>
                <w:szCs w:val="21"/>
              </w:rPr>
              <w:br/>
              <w:t>Chad</w:t>
            </w:r>
            <w:r w:rsidRPr="00845CF0">
              <w:rPr>
                <w:sz w:val="21"/>
                <w:szCs w:val="21"/>
              </w:rPr>
              <w:br/>
              <w:t>Mali</w:t>
            </w:r>
            <w:r w:rsidRPr="00845CF0">
              <w:rPr>
                <w:sz w:val="21"/>
                <w:szCs w:val="21"/>
              </w:rPr>
              <w:br/>
              <w:t>Mauritania</w:t>
            </w:r>
            <w:r w:rsidRPr="00845CF0">
              <w:rPr>
                <w:sz w:val="21"/>
                <w:szCs w:val="21"/>
              </w:rPr>
              <w:br/>
              <w:t>Morocco</w:t>
            </w:r>
            <w:r w:rsidRPr="00845CF0">
              <w:rPr>
                <w:sz w:val="21"/>
                <w:szCs w:val="21"/>
              </w:rPr>
              <w:br/>
              <w:t>Niger</w:t>
            </w:r>
            <w:r w:rsidRPr="00845CF0">
              <w:rPr>
                <w:sz w:val="21"/>
                <w:szCs w:val="21"/>
              </w:rPr>
              <w:br/>
              <w:t>Tunisia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3811BC" w14:textId="1E88BD8B" w:rsidR="00845CF0" w:rsidRPr="00845CF0" w:rsidRDefault="00845CF0" w:rsidP="00845CF0">
            <w:pPr>
              <w:spacing w:before="240" w:after="240"/>
              <w:ind w:firstLine="0"/>
              <w:jc w:val="left"/>
              <w:rPr>
                <w:sz w:val="21"/>
                <w:szCs w:val="21"/>
              </w:rPr>
            </w:pPr>
            <w:r w:rsidRPr="00845CF0">
              <w:rPr>
                <w:sz w:val="21"/>
                <w:szCs w:val="21"/>
              </w:rPr>
              <w:t>Al-Qaeda in the Islamic Maghreb</w:t>
            </w:r>
          </w:p>
        </w:tc>
      </w:tr>
      <w:tr w:rsidR="000C31C1" w:rsidRPr="00845CF0" w14:paraId="7FD248D7" w14:textId="77777777" w:rsidTr="00845CF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55BA3CD" w14:textId="77777777" w:rsidR="00845CF0" w:rsidRPr="00845CF0" w:rsidRDefault="00845CF0" w:rsidP="00845CF0">
            <w:pPr>
              <w:spacing w:before="240" w:after="240"/>
              <w:ind w:firstLine="0"/>
              <w:jc w:val="center"/>
              <w:rPr>
                <w:b/>
                <w:bCs/>
                <w:sz w:val="21"/>
                <w:szCs w:val="21"/>
              </w:rPr>
            </w:pPr>
            <w:r w:rsidRPr="00845CF0">
              <w:rPr>
                <w:b/>
                <w:bCs/>
                <w:sz w:val="21"/>
                <w:szCs w:val="21"/>
              </w:rPr>
              <w:t>2003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A7D4D9" w14:textId="77777777" w:rsidR="00845CF0" w:rsidRPr="00845CF0" w:rsidRDefault="00845CF0" w:rsidP="00845CF0">
            <w:pPr>
              <w:spacing w:before="240" w:after="240"/>
              <w:ind w:firstLine="0"/>
              <w:jc w:val="center"/>
              <w:rPr>
                <w:sz w:val="21"/>
                <w:szCs w:val="21"/>
              </w:rPr>
            </w:pPr>
            <w:r w:rsidRPr="00845CF0">
              <w:rPr>
                <w:sz w:val="21"/>
                <w:szCs w:val="21"/>
              </w:rPr>
              <w:t>2011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9D7FD2" w14:textId="68E74FE7" w:rsidR="00845CF0" w:rsidRPr="00845CF0" w:rsidRDefault="00845CF0" w:rsidP="00845CF0">
            <w:pPr>
              <w:spacing w:before="240" w:after="240"/>
              <w:ind w:firstLine="0"/>
              <w:jc w:val="left"/>
              <w:rPr>
                <w:sz w:val="21"/>
                <w:szCs w:val="21"/>
              </w:rPr>
            </w:pPr>
            <w:r w:rsidRPr="00845CF0">
              <w:rPr>
                <w:sz w:val="21"/>
                <w:szCs w:val="21"/>
              </w:rPr>
              <w:t>Iraq War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3D5FDA" w14:textId="77777777" w:rsidR="00845CF0" w:rsidRPr="00845CF0" w:rsidRDefault="00845CF0" w:rsidP="00845CF0">
            <w:pPr>
              <w:spacing w:before="240" w:after="240"/>
              <w:ind w:firstLine="0"/>
              <w:jc w:val="left"/>
              <w:rPr>
                <w:sz w:val="21"/>
                <w:szCs w:val="21"/>
              </w:rPr>
            </w:pPr>
            <w:r w:rsidRPr="00845CF0">
              <w:rPr>
                <w:sz w:val="21"/>
                <w:szCs w:val="21"/>
              </w:rPr>
              <w:t>Asia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92E964" w14:textId="77777777" w:rsidR="00845CF0" w:rsidRPr="00845CF0" w:rsidRDefault="00845CF0" w:rsidP="00845CF0">
            <w:pPr>
              <w:spacing w:before="240" w:after="240"/>
              <w:ind w:firstLine="0"/>
              <w:jc w:val="left"/>
              <w:rPr>
                <w:sz w:val="21"/>
                <w:szCs w:val="21"/>
              </w:rPr>
            </w:pPr>
            <w:r w:rsidRPr="00845CF0">
              <w:rPr>
                <w:sz w:val="21"/>
                <w:szCs w:val="21"/>
              </w:rPr>
              <w:t>Iraq</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1067D7" w14:textId="3DC0CBEC" w:rsidR="00845CF0" w:rsidRPr="00845CF0" w:rsidRDefault="00845CF0" w:rsidP="00845CF0">
            <w:pPr>
              <w:spacing w:before="240" w:after="240"/>
              <w:ind w:firstLine="0"/>
              <w:jc w:val="left"/>
              <w:rPr>
                <w:sz w:val="21"/>
                <w:szCs w:val="21"/>
              </w:rPr>
            </w:pPr>
            <w:r w:rsidRPr="00845CF0">
              <w:rPr>
                <w:sz w:val="21"/>
                <w:szCs w:val="21"/>
              </w:rPr>
              <w:t>Al-Qaeda in Iraq</w:t>
            </w:r>
          </w:p>
          <w:p w14:paraId="3D6C53A9" w14:textId="1D9D6A96" w:rsidR="00845CF0" w:rsidRPr="00845CF0" w:rsidRDefault="00845CF0" w:rsidP="00845CF0">
            <w:pPr>
              <w:spacing w:before="120" w:after="120"/>
              <w:ind w:firstLine="0"/>
              <w:jc w:val="left"/>
              <w:rPr>
                <w:sz w:val="21"/>
                <w:szCs w:val="21"/>
              </w:rPr>
            </w:pPr>
            <w:r w:rsidRPr="00845CF0">
              <w:rPr>
                <w:sz w:val="21"/>
                <w:szCs w:val="21"/>
              </w:rPr>
              <w:t>Islamic State of Iraq</w:t>
            </w:r>
          </w:p>
        </w:tc>
      </w:tr>
      <w:tr w:rsidR="000C31C1" w:rsidRPr="00845CF0" w14:paraId="65F3DDB8" w14:textId="77777777" w:rsidTr="00845CF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1416720" w14:textId="77777777" w:rsidR="00845CF0" w:rsidRPr="00845CF0" w:rsidRDefault="00845CF0" w:rsidP="00845CF0">
            <w:pPr>
              <w:ind w:firstLine="0"/>
              <w:jc w:val="center"/>
              <w:rPr>
                <w:b/>
                <w:bCs/>
                <w:sz w:val="21"/>
                <w:szCs w:val="21"/>
              </w:rPr>
            </w:pPr>
            <w:r w:rsidRPr="00845CF0">
              <w:rPr>
                <w:b/>
                <w:bCs/>
                <w:sz w:val="21"/>
                <w:szCs w:val="21"/>
              </w:rPr>
              <w:t>2004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1E1CC2" w14:textId="77777777" w:rsidR="00845CF0" w:rsidRPr="00845CF0" w:rsidRDefault="00845CF0" w:rsidP="00845CF0">
            <w:pPr>
              <w:ind w:firstLine="0"/>
              <w:jc w:val="center"/>
              <w:rPr>
                <w:sz w:val="21"/>
                <w:szCs w:val="21"/>
              </w:rPr>
            </w:pPr>
            <w:r w:rsidRPr="00845CF0">
              <w:rPr>
                <w:sz w:val="21"/>
                <w:szCs w:val="21"/>
              </w:rPr>
              <w:t>ongoing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41E1B1" w14:textId="1626E7D7" w:rsidR="00845CF0" w:rsidRPr="00845CF0" w:rsidRDefault="00845CF0" w:rsidP="00845CF0">
            <w:pPr>
              <w:ind w:firstLine="0"/>
              <w:jc w:val="left"/>
              <w:rPr>
                <w:sz w:val="21"/>
                <w:szCs w:val="21"/>
              </w:rPr>
            </w:pPr>
            <w:r w:rsidRPr="00845CF0">
              <w:rPr>
                <w:sz w:val="21"/>
                <w:szCs w:val="21"/>
              </w:rPr>
              <w:t>War in North-West Pakistan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7C2B60" w14:textId="77777777" w:rsidR="00845CF0" w:rsidRPr="00845CF0" w:rsidRDefault="00845CF0" w:rsidP="00845CF0">
            <w:pPr>
              <w:ind w:firstLine="0"/>
              <w:jc w:val="left"/>
              <w:rPr>
                <w:sz w:val="21"/>
                <w:szCs w:val="21"/>
              </w:rPr>
            </w:pPr>
            <w:r w:rsidRPr="00845CF0">
              <w:rPr>
                <w:sz w:val="21"/>
                <w:szCs w:val="21"/>
              </w:rPr>
              <w:t>Asia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98E741" w14:textId="77777777" w:rsidR="00845CF0" w:rsidRPr="00845CF0" w:rsidRDefault="00845CF0" w:rsidP="00845CF0">
            <w:pPr>
              <w:ind w:firstLine="0"/>
              <w:jc w:val="left"/>
              <w:rPr>
                <w:sz w:val="21"/>
                <w:szCs w:val="21"/>
              </w:rPr>
            </w:pPr>
            <w:r w:rsidRPr="00845CF0">
              <w:rPr>
                <w:sz w:val="21"/>
                <w:szCs w:val="21"/>
              </w:rPr>
              <w:t>Pakistan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EC793D" w14:textId="77777777" w:rsidR="00845CF0" w:rsidRPr="00845CF0" w:rsidRDefault="00845CF0" w:rsidP="00845CF0">
            <w:pPr>
              <w:ind w:firstLine="0"/>
              <w:jc w:val="left"/>
              <w:rPr>
                <w:sz w:val="21"/>
                <w:szCs w:val="21"/>
              </w:rPr>
            </w:pPr>
            <w:r w:rsidRPr="00845CF0">
              <w:rPr>
                <w:sz w:val="21"/>
                <w:szCs w:val="21"/>
              </w:rPr>
              <w:t>Al-Qaeda Central</w:t>
            </w:r>
          </w:p>
        </w:tc>
      </w:tr>
      <w:tr w:rsidR="000C31C1" w:rsidRPr="00845CF0" w14:paraId="398C463F" w14:textId="77777777" w:rsidTr="00845CF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78DBD66" w14:textId="77777777" w:rsidR="00845CF0" w:rsidRPr="00845CF0" w:rsidRDefault="00845CF0" w:rsidP="00845CF0">
            <w:pPr>
              <w:ind w:firstLine="0"/>
              <w:jc w:val="center"/>
              <w:rPr>
                <w:b/>
                <w:bCs/>
                <w:sz w:val="21"/>
                <w:szCs w:val="21"/>
              </w:rPr>
            </w:pPr>
            <w:r w:rsidRPr="00845CF0">
              <w:rPr>
                <w:b/>
                <w:bCs/>
                <w:sz w:val="21"/>
                <w:szCs w:val="21"/>
              </w:rPr>
              <w:t>2009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A7DEEC" w14:textId="77777777" w:rsidR="00845CF0" w:rsidRPr="00845CF0" w:rsidRDefault="00845CF0" w:rsidP="00845CF0">
            <w:pPr>
              <w:ind w:firstLine="0"/>
              <w:jc w:val="center"/>
              <w:rPr>
                <w:sz w:val="21"/>
                <w:szCs w:val="21"/>
              </w:rPr>
            </w:pPr>
            <w:r w:rsidRPr="00845CF0">
              <w:rPr>
                <w:sz w:val="21"/>
                <w:szCs w:val="21"/>
              </w:rPr>
              <w:t>ongoing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200105" w14:textId="7EB53CFD" w:rsidR="00845CF0" w:rsidRPr="00845CF0" w:rsidRDefault="00845CF0" w:rsidP="00845CF0">
            <w:pPr>
              <w:ind w:firstLine="0"/>
              <w:jc w:val="left"/>
              <w:rPr>
                <w:sz w:val="21"/>
                <w:szCs w:val="21"/>
              </w:rPr>
            </w:pPr>
            <w:r w:rsidRPr="00845CF0">
              <w:rPr>
                <w:sz w:val="21"/>
                <w:szCs w:val="21"/>
              </w:rPr>
              <w:t>Insurgency in the North Caucasus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D3C4E8" w14:textId="77777777" w:rsidR="00845CF0" w:rsidRPr="00845CF0" w:rsidRDefault="00845CF0" w:rsidP="00845CF0">
            <w:pPr>
              <w:ind w:firstLine="0"/>
              <w:jc w:val="left"/>
              <w:rPr>
                <w:sz w:val="21"/>
                <w:szCs w:val="21"/>
              </w:rPr>
            </w:pPr>
            <w:r w:rsidRPr="00845CF0">
              <w:rPr>
                <w:sz w:val="21"/>
                <w:szCs w:val="21"/>
              </w:rPr>
              <w:t>Asia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35B293" w14:textId="77777777" w:rsidR="00845CF0" w:rsidRPr="00845CF0" w:rsidRDefault="00845CF0" w:rsidP="00845CF0">
            <w:pPr>
              <w:ind w:firstLine="0"/>
              <w:jc w:val="left"/>
              <w:rPr>
                <w:sz w:val="21"/>
                <w:szCs w:val="21"/>
              </w:rPr>
            </w:pPr>
            <w:r w:rsidRPr="00845CF0">
              <w:rPr>
                <w:sz w:val="21"/>
                <w:szCs w:val="21"/>
              </w:rPr>
              <w:t>Russia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109762" w14:textId="2EFEB813" w:rsidR="00845CF0" w:rsidRPr="00845CF0" w:rsidRDefault="00845CF0" w:rsidP="00845CF0">
            <w:pPr>
              <w:ind w:firstLine="0"/>
              <w:jc w:val="left"/>
              <w:rPr>
                <w:sz w:val="21"/>
                <w:szCs w:val="21"/>
              </w:rPr>
            </w:pPr>
            <w:r w:rsidRPr="00845CF0">
              <w:rPr>
                <w:sz w:val="21"/>
                <w:szCs w:val="21"/>
              </w:rPr>
              <w:t>Caucasus Emirate</w:t>
            </w:r>
          </w:p>
        </w:tc>
      </w:tr>
      <w:tr w:rsidR="000C31C1" w:rsidRPr="00845CF0" w14:paraId="0D4611AB" w14:textId="77777777" w:rsidTr="00845CF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56FA8D7" w14:textId="77777777" w:rsidR="00845CF0" w:rsidRPr="00845CF0" w:rsidRDefault="00845CF0" w:rsidP="00845CF0">
            <w:pPr>
              <w:ind w:firstLine="0"/>
              <w:jc w:val="center"/>
              <w:rPr>
                <w:b/>
                <w:bCs/>
                <w:sz w:val="21"/>
                <w:szCs w:val="21"/>
              </w:rPr>
            </w:pPr>
            <w:r w:rsidRPr="00845CF0">
              <w:rPr>
                <w:b/>
                <w:bCs/>
                <w:sz w:val="21"/>
                <w:szCs w:val="21"/>
              </w:rPr>
              <w:t>2011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AD24A9" w14:textId="77777777" w:rsidR="00845CF0" w:rsidRPr="00845CF0" w:rsidRDefault="00845CF0" w:rsidP="00845CF0">
            <w:pPr>
              <w:ind w:firstLine="0"/>
              <w:jc w:val="center"/>
              <w:rPr>
                <w:sz w:val="21"/>
                <w:szCs w:val="21"/>
              </w:rPr>
            </w:pPr>
            <w:r w:rsidRPr="00845CF0">
              <w:rPr>
                <w:sz w:val="21"/>
                <w:szCs w:val="21"/>
              </w:rPr>
              <w:t>ongoing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643819" w14:textId="5036757F" w:rsidR="00845CF0" w:rsidRPr="00845CF0" w:rsidRDefault="00845CF0" w:rsidP="00845CF0">
            <w:pPr>
              <w:ind w:firstLine="0"/>
              <w:jc w:val="left"/>
              <w:rPr>
                <w:sz w:val="21"/>
                <w:szCs w:val="21"/>
              </w:rPr>
            </w:pPr>
            <w:r w:rsidRPr="00845CF0">
              <w:rPr>
                <w:sz w:val="21"/>
                <w:szCs w:val="21"/>
              </w:rPr>
              <w:t>Syrian Civil War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C8BC40" w14:textId="77777777" w:rsidR="00845CF0" w:rsidRPr="00845CF0" w:rsidRDefault="00845CF0" w:rsidP="00845CF0">
            <w:pPr>
              <w:ind w:firstLine="0"/>
              <w:jc w:val="left"/>
              <w:rPr>
                <w:sz w:val="21"/>
                <w:szCs w:val="21"/>
              </w:rPr>
            </w:pPr>
            <w:r w:rsidRPr="00845CF0">
              <w:rPr>
                <w:sz w:val="21"/>
                <w:szCs w:val="21"/>
              </w:rPr>
              <w:t>Asia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EA9A53" w14:textId="77777777" w:rsidR="00845CF0" w:rsidRPr="00845CF0" w:rsidRDefault="00845CF0" w:rsidP="00845CF0">
            <w:pPr>
              <w:ind w:firstLine="0"/>
              <w:jc w:val="left"/>
              <w:rPr>
                <w:sz w:val="21"/>
                <w:szCs w:val="21"/>
              </w:rPr>
            </w:pPr>
            <w:r w:rsidRPr="00845CF0">
              <w:rPr>
                <w:sz w:val="21"/>
                <w:szCs w:val="21"/>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2F2909" w14:textId="57B36D3B" w:rsidR="00845CF0" w:rsidRPr="00845CF0" w:rsidRDefault="00845CF0" w:rsidP="00845CF0">
            <w:pPr>
              <w:ind w:firstLine="0"/>
              <w:jc w:val="left"/>
              <w:rPr>
                <w:sz w:val="21"/>
                <w:szCs w:val="21"/>
              </w:rPr>
            </w:pPr>
            <w:r w:rsidRPr="00845CF0">
              <w:rPr>
                <w:sz w:val="21"/>
                <w:szCs w:val="21"/>
              </w:rPr>
              <w:t>al-Nusra Front</w:t>
            </w:r>
          </w:p>
        </w:tc>
      </w:tr>
      <w:tr w:rsidR="000C31C1" w:rsidRPr="00845CF0" w14:paraId="59BBBE9C" w14:textId="77777777" w:rsidTr="00845CF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42086F7" w14:textId="77777777" w:rsidR="00845CF0" w:rsidRPr="00845CF0" w:rsidRDefault="00845CF0" w:rsidP="00845CF0">
            <w:pPr>
              <w:ind w:firstLine="0"/>
              <w:jc w:val="center"/>
              <w:rPr>
                <w:b/>
                <w:bCs/>
                <w:sz w:val="21"/>
                <w:szCs w:val="21"/>
              </w:rPr>
            </w:pPr>
            <w:r w:rsidRPr="00845CF0">
              <w:rPr>
                <w:b/>
                <w:bCs/>
                <w:sz w:val="21"/>
                <w:szCs w:val="21"/>
              </w:rPr>
              <w:t>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E69442" w14:textId="77777777" w:rsidR="00845CF0" w:rsidRPr="00845CF0" w:rsidRDefault="00845CF0" w:rsidP="00845CF0">
            <w:pPr>
              <w:ind w:firstLine="0"/>
              <w:jc w:val="center"/>
              <w:rPr>
                <w:sz w:val="21"/>
                <w:szCs w:val="21"/>
              </w:rPr>
            </w:pPr>
            <w:r w:rsidRPr="00845CF0">
              <w:rPr>
                <w:sz w:val="21"/>
                <w:szCs w:val="21"/>
              </w:rPr>
              <w:t>ongoing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D2A2B5" w14:textId="6677CBE5" w:rsidR="00845CF0" w:rsidRPr="00845CF0" w:rsidRDefault="00845CF0" w:rsidP="00845CF0">
            <w:pPr>
              <w:ind w:firstLine="0"/>
              <w:jc w:val="left"/>
              <w:rPr>
                <w:sz w:val="21"/>
                <w:szCs w:val="21"/>
              </w:rPr>
            </w:pPr>
            <w:r w:rsidRPr="00845CF0">
              <w:rPr>
                <w:sz w:val="21"/>
                <w:szCs w:val="21"/>
              </w:rPr>
              <w:t>Saudi Arabian-led intervention in Yemen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B8E7FA" w14:textId="77777777" w:rsidR="00845CF0" w:rsidRPr="00845CF0" w:rsidRDefault="00845CF0" w:rsidP="00845CF0">
            <w:pPr>
              <w:ind w:firstLine="0"/>
              <w:jc w:val="left"/>
              <w:rPr>
                <w:sz w:val="21"/>
                <w:szCs w:val="21"/>
              </w:rPr>
            </w:pPr>
            <w:r w:rsidRPr="00845CF0">
              <w:rPr>
                <w:sz w:val="21"/>
                <w:szCs w:val="21"/>
              </w:rPr>
              <w:t>Asia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A81CCA" w14:textId="77777777" w:rsidR="00845CF0" w:rsidRPr="00845CF0" w:rsidRDefault="00845CF0" w:rsidP="00845CF0">
            <w:pPr>
              <w:ind w:firstLine="0"/>
              <w:jc w:val="left"/>
              <w:rPr>
                <w:sz w:val="21"/>
                <w:szCs w:val="21"/>
              </w:rPr>
            </w:pPr>
            <w:r w:rsidRPr="00845CF0">
              <w:rPr>
                <w:sz w:val="21"/>
                <w:szCs w:val="21"/>
              </w:rPr>
              <w:t>Yemen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654959" w14:textId="15425A7A" w:rsidR="00845CF0" w:rsidRPr="00845CF0" w:rsidRDefault="00845CF0" w:rsidP="00845CF0">
            <w:pPr>
              <w:ind w:firstLine="0"/>
              <w:jc w:val="left"/>
              <w:rPr>
                <w:sz w:val="21"/>
                <w:szCs w:val="21"/>
              </w:rPr>
            </w:pPr>
            <w:r w:rsidRPr="00845CF0">
              <w:rPr>
                <w:sz w:val="21"/>
                <w:szCs w:val="21"/>
              </w:rPr>
              <w:t>Al-Qaeda in the Arabian Peninsula</w:t>
            </w:r>
            <w:r w:rsidR="001B3430" w:rsidRPr="000C31C1">
              <w:rPr>
                <w:sz w:val="21"/>
                <w:szCs w:val="21"/>
              </w:rPr>
              <w:t xml:space="preserve"> </w:t>
            </w:r>
          </w:p>
        </w:tc>
      </w:tr>
    </w:tbl>
    <w:p w14:paraId="11ED7DD2" w14:textId="77777777" w:rsidR="00B312DF" w:rsidRPr="000C31C1" w:rsidRDefault="00B312DF"/>
    <w:sectPr w:rsidR="00B312DF" w:rsidRPr="000C31C1" w:rsidSect="00CA09DC">
      <w:type w:val="oddPag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27F1" w14:textId="77777777" w:rsidR="00CB6CB1" w:rsidRDefault="00CB6CB1" w:rsidP="00333C4D">
      <w:r>
        <w:separator/>
      </w:r>
    </w:p>
  </w:endnote>
  <w:endnote w:type="continuationSeparator" w:id="0">
    <w:p w14:paraId="58CEC262" w14:textId="77777777" w:rsidR="00CB6CB1" w:rsidRDefault="00CB6CB1" w:rsidP="0033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fontKey="{1D77325C-50AE-45E0-9733-F029F4A1A8D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935B" w14:textId="77777777" w:rsidR="00CB6CB1" w:rsidRDefault="00CB6CB1" w:rsidP="00333C4D">
      <w:r>
        <w:separator/>
      </w:r>
    </w:p>
  </w:footnote>
  <w:footnote w:type="continuationSeparator" w:id="0">
    <w:p w14:paraId="4FDBE367" w14:textId="77777777" w:rsidR="00CB6CB1" w:rsidRDefault="00CB6CB1" w:rsidP="00333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225"/>
    <w:multiLevelType w:val="multilevel"/>
    <w:tmpl w:val="35F8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D58AF"/>
    <w:multiLevelType w:val="multilevel"/>
    <w:tmpl w:val="0D480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37599"/>
    <w:multiLevelType w:val="multilevel"/>
    <w:tmpl w:val="7250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D0FD3"/>
    <w:multiLevelType w:val="multilevel"/>
    <w:tmpl w:val="66CA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163FB"/>
    <w:multiLevelType w:val="multilevel"/>
    <w:tmpl w:val="D75C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A2D37"/>
    <w:multiLevelType w:val="multilevel"/>
    <w:tmpl w:val="BB8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E6B60"/>
    <w:multiLevelType w:val="multilevel"/>
    <w:tmpl w:val="18C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E255C"/>
    <w:multiLevelType w:val="multilevel"/>
    <w:tmpl w:val="FC64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C40BB"/>
    <w:multiLevelType w:val="multilevel"/>
    <w:tmpl w:val="F10E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37F20"/>
    <w:multiLevelType w:val="multilevel"/>
    <w:tmpl w:val="8DBE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771426"/>
    <w:multiLevelType w:val="multilevel"/>
    <w:tmpl w:val="68BA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8799F"/>
    <w:multiLevelType w:val="multilevel"/>
    <w:tmpl w:val="4458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601490"/>
    <w:multiLevelType w:val="multilevel"/>
    <w:tmpl w:val="12FA5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3D2D0B"/>
    <w:multiLevelType w:val="multilevel"/>
    <w:tmpl w:val="70B6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30C65"/>
    <w:multiLevelType w:val="multilevel"/>
    <w:tmpl w:val="57EE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6259C5"/>
    <w:multiLevelType w:val="multilevel"/>
    <w:tmpl w:val="4A82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41392"/>
    <w:multiLevelType w:val="multilevel"/>
    <w:tmpl w:val="0DBA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9B6783"/>
    <w:multiLevelType w:val="multilevel"/>
    <w:tmpl w:val="A8AC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8684E"/>
    <w:multiLevelType w:val="multilevel"/>
    <w:tmpl w:val="91F2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A448C"/>
    <w:multiLevelType w:val="multilevel"/>
    <w:tmpl w:val="E534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D0463"/>
    <w:multiLevelType w:val="multilevel"/>
    <w:tmpl w:val="FD7A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092189"/>
    <w:multiLevelType w:val="multilevel"/>
    <w:tmpl w:val="5CBC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EF7BC8"/>
    <w:multiLevelType w:val="multilevel"/>
    <w:tmpl w:val="FB94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054123"/>
    <w:multiLevelType w:val="multilevel"/>
    <w:tmpl w:val="4252C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BD7A4B"/>
    <w:multiLevelType w:val="multilevel"/>
    <w:tmpl w:val="CBFC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8A457B"/>
    <w:multiLevelType w:val="multilevel"/>
    <w:tmpl w:val="80BE8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4E0B56"/>
    <w:multiLevelType w:val="multilevel"/>
    <w:tmpl w:val="1AEA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42293E"/>
    <w:multiLevelType w:val="multilevel"/>
    <w:tmpl w:val="F96E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DB01E7"/>
    <w:multiLevelType w:val="multilevel"/>
    <w:tmpl w:val="324C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0"/>
  </w:num>
  <w:num w:numId="4">
    <w:abstractNumId w:val="21"/>
  </w:num>
  <w:num w:numId="5">
    <w:abstractNumId w:val="5"/>
  </w:num>
  <w:num w:numId="6">
    <w:abstractNumId w:val="11"/>
  </w:num>
  <w:num w:numId="7">
    <w:abstractNumId w:val="0"/>
  </w:num>
  <w:num w:numId="8">
    <w:abstractNumId w:val="23"/>
  </w:num>
  <w:num w:numId="9">
    <w:abstractNumId w:val="17"/>
  </w:num>
  <w:num w:numId="10">
    <w:abstractNumId w:val="6"/>
  </w:num>
  <w:num w:numId="11">
    <w:abstractNumId w:val="18"/>
  </w:num>
  <w:num w:numId="12">
    <w:abstractNumId w:val="19"/>
  </w:num>
  <w:num w:numId="13">
    <w:abstractNumId w:val="3"/>
  </w:num>
  <w:num w:numId="14">
    <w:abstractNumId w:val="7"/>
  </w:num>
  <w:num w:numId="15">
    <w:abstractNumId w:val="26"/>
  </w:num>
  <w:num w:numId="16">
    <w:abstractNumId w:val="13"/>
  </w:num>
  <w:num w:numId="17">
    <w:abstractNumId w:val="20"/>
  </w:num>
  <w:num w:numId="18">
    <w:abstractNumId w:val="14"/>
  </w:num>
  <w:num w:numId="19">
    <w:abstractNumId w:val="8"/>
  </w:num>
  <w:num w:numId="20">
    <w:abstractNumId w:val="25"/>
  </w:num>
  <w:num w:numId="21">
    <w:abstractNumId w:val="4"/>
  </w:num>
  <w:num w:numId="22">
    <w:abstractNumId w:val="22"/>
  </w:num>
  <w:num w:numId="23">
    <w:abstractNumId w:val="28"/>
  </w:num>
  <w:num w:numId="24">
    <w:abstractNumId w:val="16"/>
  </w:num>
  <w:num w:numId="25">
    <w:abstractNumId w:val="2"/>
  </w:num>
  <w:num w:numId="26">
    <w:abstractNumId w:val="12"/>
  </w:num>
  <w:num w:numId="27">
    <w:abstractNumId w:val="24"/>
  </w:num>
  <w:num w:numId="28">
    <w:abstractNumId w:val="1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F0"/>
    <w:rsid w:val="000C31C1"/>
    <w:rsid w:val="001A4C63"/>
    <w:rsid w:val="001B3430"/>
    <w:rsid w:val="00213233"/>
    <w:rsid w:val="003211F1"/>
    <w:rsid w:val="00333C4D"/>
    <w:rsid w:val="00371A62"/>
    <w:rsid w:val="003D37FA"/>
    <w:rsid w:val="00530785"/>
    <w:rsid w:val="00560865"/>
    <w:rsid w:val="00845CF0"/>
    <w:rsid w:val="0087549C"/>
    <w:rsid w:val="00991AF2"/>
    <w:rsid w:val="00AC5C52"/>
    <w:rsid w:val="00B263A4"/>
    <w:rsid w:val="00B312DF"/>
    <w:rsid w:val="00CA09DC"/>
    <w:rsid w:val="00CB6CB1"/>
    <w:rsid w:val="00CE6A09"/>
    <w:rsid w:val="00E60608"/>
    <w:rsid w:val="00EE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DD14"/>
  <w15:chartTrackingRefBased/>
  <w15:docId w15:val="{7790561C-6908-49A8-B515-2B11D360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9C"/>
    <w:pPr>
      <w:spacing w:after="0" w:line="240" w:lineRule="auto"/>
      <w:ind w:firstLine="360"/>
      <w:jc w:val="both"/>
    </w:pPr>
    <w:rPr>
      <w:sz w:val="24"/>
      <w:szCs w:val="20"/>
    </w:rPr>
  </w:style>
  <w:style w:type="paragraph" w:styleId="Heading1">
    <w:name w:val="heading 1"/>
    <w:basedOn w:val="Normal"/>
    <w:link w:val="Heading1Char"/>
    <w:uiPriority w:val="9"/>
    <w:qFormat/>
    <w:rsid w:val="00845CF0"/>
    <w:pPr>
      <w:spacing w:before="100" w:beforeAutospacing="1" w:after="100" w:afterAutospacing="1"/>
      <w:ind w:firstLine="0"/>
      <w:jc w:val="left"/>
      <w:outlineLvl w:val="0"/>
    </w:pPr>
    <w:rPr>
      <w:b/>
      <w:bCs/>
      <w:kern w:val="36"/>
      <w:sz w:val="48"/>
      <w:szCs w:val="48"/>
    </w:rPr>
  </w:style>
  <w:style w:type="paragraph" w:styleId="Heading2">
    <w:name w:val="heading 2"/>
    <w:basedOn w:val="Normal"/>
    <w:next w:val="Normal"/>
    <w:link w:val="Heading2Char"/>
    <w:uiPriority w:val="9"/>
    <w:unhideWhenUsed/>
    <w:qFormat/>
    <w:rsid w:val="003211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45CF0"/>
    <w:pPr>
      <w:spacing w:before="100" w:beforeAutospacing="1" w:after="100" w:afterAutospacing="1"/>
      <w:ind w:firstLine="0"/>
      <w:jc w:val="left"/>
      <w:outlineLvl w:val="2"/>
    </w:pPr>
    <w:rPr>
      <w:b/>
      <w:bCs/>
      <w:sz w:val="27"/>
      <w:szCs w:val="27"/>
    </w:rPr>
  </w:style>
  <w:style w:type="paragraph" w:styleId="Heading4">
    <w:name w:val="heading 4"/>
    <w:basedOn w:val="Normal"/>
    <w:link w:val="Heading4Char"/>
    <w:uiPriority w:val="9"/>
    <w:qFormat/>
    <w:rsid w:val="00845CF0"/>
    <w:pPr>
      <w:spacing w:before="100" w:beforeAutospacing="1" w:after="100" w:afterAutospacing="1"/>
      <w:ind w:firstLine="0"/>
      <w:jc w:val="left"/>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pPr>
    <w:rPr>
      <w:rFonts w:cs="Arial"/>
    </w:rPr>
  </w:style>
  <w:style w:type="character" w:customStyle="1" w:styleId="Style1Char">
    <w:name w:val="Style1 Char"/>
    <w:basedOn w:val="DefaultParagraphFont"/>
    <w:link w:val="Style1"/>
    <w:rsid w:val="003211F1"/>
    <w:rPr>
      <w:rFonts w:cs="Arial"/>
    </w:rPr>
  </w:style>
  <w:style w:type="character" w:customStyle="1" w:styleId="Heading2Char">
    <w:name w:val="Heading 2 Char"/>
    <w:basedOn w:val="DefaultParagraphFont"/>
    <w:link w:val="Heading2"/>
    <w:uiPriority w:val="9"/>
    <w:rsid w:val="003211F1"/>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next w:val="Heading2"/>
    <w:link w:val="Style2Char"/>
    <w:qFormat/>
    <w:rsid w:val="003211F1"/>
    <w:pPr>
      <w:keepLines w:val="0"/>
      <w:spacing w:before="240" w:after="60"/>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 w:type="paragraph" w:styleId="TOC1">
    <w:name w:val="toc 1"/>
    <w:basedOn w:val="Normal"/>
    <w:autoRedefine/>
    <w:uiPriority w:val="39"/>
    <w:qFormat/>
    <w:rsid w:val="0087549C"/>
    <w:pPr>
      <w:ind w:firstLine="0"/>
    </w:pPr>
    <w:rPr>
      <w:sz w:val="20"/>
    </w:rPr>
  </w:style>
  <w:style w:type="paragraph" w:customStyle="1" w:styleId="Footnote">
    <w:name w:val="Footnote"/>
    <w:basedOn w:val="FootnoteText"/>
    <w:link w:val="FootnoteChar"/>
    <w:qFormat/>
    <w:rsid w:val="0087549C"/>
    <w:pPr>
      <w:ind w:firstLine="0"/>
    </w:pPr>
    <w:rPr>
      <w:rFonts w:eastAsiaTheme="minorHAnsi"/>
      <w:sz w:val="22"/>
    </w:rPr>
  </w:style>
  <w:style w:type="character" w:customStyle="1" w:styleId="FootnoteChar">
    <w:name w:val="Footnote Char"/>
    <w:basedOn w:val="FootnoteTextChar"/>
    <w:link w:val="Footnote"/>
    <w:rsid w:val="0087549C"/>
    <w:rPr>
      <w:rFonts w:eastAsia="Times New Roman"/>
      <w:sz w:val="20"/>
      <w:szCs w:val="20"/>
    </w:rPr>
  </w:style>
  <w:style w:type="paragraph" w:styleId="FootnoteText">
    <w:name w:val="footnote text"/>
    <w:basedOn w:val="Normal"/>
    <w:link w:val="FootnoteTextChar"/>
    <w:uiPriority w:val="99"/>
    <w:semiHidden/>
    <w:unhideWhenUsed/>
    <w:rsid w:val="0087549C"/>
    <w:rPr>
      <w:sz w:val="20"/>
    </w:rPr>
  </w:style>
  <w:style w:type="character" w:customStyle="1" w:styleId="FootnoteTextChar">
    <w:name w:val="Footnote Text Char"/>
    <w:basedOn w:val="DefaultParagraphFont"/>
    <w:link w:val="FootnoteText"/>
    <w:uiPriority w:val="99"/>
    <w:semiHidden/>
    <w:rsid w:val="0087549C"/>
    <w:rPr>
      <w:rFonts w:eastAsia="Times New Roman"/>
      <w:sz w:val="20"/>
      <w:szCs w:val="20"/>
    </w:rPr>
  </w:style>
  <w:style w:type="character" w:customStyle="1" w:styleId="Heading1Char">
    <w:name w:val="Heading 1 Char"/>
    <w:basedOn w:val="DefaultParagraphFont"/>
    <w:link w:val="Heading1"/>
    <w:uiPriority w:val="9"/>
    <w:rsid w:val="00845CF0"/>
    <w:rPr>
      <w:b/>
      <w:bCs/>
      <w:kern w:val="36"/>
      <w:sz w:val="48"/>
      <w:szCs w:val="48"/>
    </w:rPr>
  </w:style>
  <w:style w:type="character" w:customStyle="1" w:styleId="Heading3Char">
    <w:name w:val="Heading 3 Char"/>
    <w:basedOn w:val="DefaultParagraphFont"/>
    <w:link w:val="Heading3"/>
    <w:uiPriority w:val="9"/>
    <w:rsid w:val="00845CF0"/>
    <w:rPr>
      <w:b/>
      <w:bCs/>
      <w:sz w:val="27"/>
      <w:szCs w:val="27"/>
    </w:rPr>
  </w:style>
  <w:style w:type="character" w:customStyle="1" w:styleId="Heading4Char">
    <w:name w:val="Heading 4 Char"/>
    <w:basedOn w:val="DefaultParagraphFont"/>
    <w:link w:val="Heading4"/>
    <w:uiPriority w:val="9"/>
    <w:rsid w:val="00845CF0"/>
    <w:rPr>
      <w:b/>
      <w:bCs/>
      <w:sz w:val="24"/>
      <w:szCs w:val="24"/>
    </w:rPr>
  </w:style>
  <w:style w:type="paragraph" w:customStyle="1" w:styleId="msonormal0">
    <w:name w:val="msonormal"/>
    <w:basedOn w:val="Normal"/>
    <w:rsid w:val="00845CF0"/>
    <w:pPr>
      <w:spacing w:before="100" w:beforeAutospacing="1" w:after="100" w:afterAutospacing="1"/>
      <w:ind w:firstLine="0"/>
      <w:jc w:val="left"/>
    </w:pPr>
    <w:rPr>
      <w:szCs w:val="24"/>
    </w:rPr>
  </w:style>
  <w:style w:type="character" w:styleId="Hyperlink">
    <w:name w:val="Hyperlink"/>
    <w:basedOn w:val="DefaultParagraphFont"/>
    <w:uiPriority w:val="99"/>
    <w:semiHidden/>
    <w:unhideWhenUsed/>
    <w:rsid w:val="00845CF0"/>
    <w:rPr>
      <w:color w:val="0000FF"/>
      <w:u w:val="single"/>
    </w:rPr>
  </w:style>
  <w:style w:type="character" w:styleId="FollowedHyperlink">
    <w:name w:val="FollowedHyperlink"/>
    <w:basedOn w:val="DefaultParagraphFont"/>
    <w:uiPriority w:val="99"/>
    <w:semiHidden/>
    <w:unhideWhenUsed/>
    <w:rsid w:val="00845CF0"/>
    <w:rPr>
      <w:color w:val="800080"/>
      <w:u w:val="single"/>
    </w:rPr>
  </w:style>
  <w:style w:type="character" w:customStyle="1" w:styleId="nickname">
    <w:name w:val="nickname"/>
    <w:basedOn w:val="DefaultParagraphFont"/>
    <w:rsid w:val="00845CF0"/>
  </w:style>
  <w:style w:type="paragraph" w:styleId="NormalWeb">
    <w:name w:val="Normal (Web)"/>
    <w:basedOn w:val="Normal"/>
    <w:uiPriority w:val="99"/>
    <w:semiHidden/>
    <w:unhideWhenUsed/>
    <w:rsid w:val="00845CF0"/>
    <w:pPr>
      <w:spacing w:before="100" w:beforeAutospacing="1" w:after="100" w:afterAutospacing="1"/>
      <w:ind w:firstLine="0"/>
      <w:jc w:val="left"/>
    </w:pPr>
    <w:rPr>
      <w:szCs w:val="24"/>
    </w:rPr>
  </w:style>
  <w:style w:type="character" w:customStyle="1" w:styleId="flagicon">
    <w:name w:val="flagicon"/>
    <w:basedOn w:val="DefaultParagraphFont"/>
    <w:rsid w:val="00845CF0"/>
  </w:style>
  <w:style w:type="character" w:customStyle="1" w:styleId="rt-commentedtext">
    <w:name w:val="rt-commentedtext"/>
    <w:basedOn w:val="DefaultParagraphFont"/>
    <w:rsid w:val="00845CF0"/>
  </w:style>
  <w:style w:type="character" w:customStyle="1" w:styleId="ipa">
    <w:name w:val="ipa"/>
    <w:basedOn w:val="DefaultParagraphFont"/>
    <w:rsid w:val="00845CF0"/>
  </w:style>
  <w:style w:type="character" w:customStyle="1" w:styleId="wrap">
    <w:name w:val="wrap"/>
    <w:basedOn w:val="DefaultParagraphFont"/>
    <w:rsid w:val="00845CF0"/>
  </w:style>
  <w:style w:type="character" w:customStyle="1" w:styleId="toctogglespan">
    <w:name w:val="toctogglespan"/>
    <w:basedOn w:val="DefaultParagraphFont"/>
    <w:rsid w:val="00845CF0"/>
  </w:style>
  <w:style w:type="paragraph" w:customStyle="1" w:styleId="toclevel-1">
    <w:name w:val="toclevel-1"/>
    <w:basedOn w:val="Normal"/>
    <w:rsid w:val="00845CF0"/>
    <w:pPr>
      <w:spacing w:before="100" w:beforeAutospacing="1" w:after="100" w:afterAutospacing="1"/>
      <w:ind w:firstLine="0"/>
      <w:jc w:val="left"/>
    </w:pPr>
    <w:rPr>
      <w:szCs w:val="24"/>
    </w:rPr>
  </w:style>
  <w:style w:type="character" w:customStyle="1" w:styleId="tocnumber">
    <w:name w:val="tocnumber"/>
    <w:basedOn w:val="DefaultParagraphFont"/>
    <w:rsid w:val="00845CF0"/>
  </w:style>
  <w:style w:type="character" w:customStyle="1" w:styleId="toctext">
    <w:name w:val="toctext"/>
    <w:basedOn w:val="DefaultParagraphFont"/>
    <w:rsid w:val="00845CF0"/>
  </w:style>
  <w:style w:type="paragraph" w:customStyle="1" w:styleId="toclevel-2">
    <w:name w:val="toclevel-2"/>
    <w:basedOn w:val="Normal"/>
    <w:rsid w:val="00845CF0"/>
    <w:pPr>
      <w:spacing w:before="100" w:beforeAutospacing="1" w:after="100" w:afterAutospacing="1"/>
      <w:ind w:firstLine="0"/>
      <w:jc w:val="left"/>
    </w:pPr>
    <w:rPr>
      <w:szCs w:val="24"/>
    </w:rPr>
  </w:style>
  <w:style w:type="paragraph" w:customStyle="1" w:styleId="toclevel-3">
    <w:name w:val="toclevel-3"/>
    <w:basedOn w:val="Normal"/>
    <w:rsid w:val="00845CF0"/>
    <w:pPr>
      <w:spacing w:before="100" w:beforeAutospacing="1" w:after="100" w:afterAutospacing="1"/>
      <w:ind w:firstLine="0"/>
      <w:jc w:val="left"/>
    </w:pPr>
    <w:rPr>
      <w:szCs w:val="24"/>
    </w:rPr>
  </w:style>
  <w:style w:type="character" w:customStyle="1" w:styleId="mw-headline">
    <w:name w:val="mw-headline"/>
    <w:basedOn w:val="DefaultParagraphFont"/>
    <w:rsid w:val="00845CF0"/>
  </w:style>
  <w:style w:type="character" w:customStyle="1" w:styleId="nowrap">
    <w:name w:val="nowrap"/>
    <w:basedOn w:val="DefaultParagraphFont"/>
    <w:rsid w:val="00845CF0"/>
  </w:style>
  <w:style w:type="character" w:customStyle="1" w:styleId="anchor">
    <w:name w:val="anchor"/>
    <w:basedOn w:val="DefaultParagraphFont"/>
    <w:rsid w:val="00845CF0"/>
  </w:style>
  <w:style w:type="character" w:customStyle="1" w:styleId="hide-when-compact">
    <w:name w:val="hide-when-compact"/>
    <w:basedOn w:val="DefaultParagraphFont"/>
    <w:rsid w:val="00845CF0"/>
  </w:style>
  <w:style w:type="character" w:customStyle="1" w:styleId="date-container">
    <w:name w:val="date-container"/>
    <w:basedOn w:val="DefaultParagraphFont"/>
    <w:rsid w:val="00845CF0"/>
  </w:style>
  <w:style w:type="character" w:customStyle="1" w:styleId="date">
    <w:name w:val="date"/>
    <w:basedOn w:val="DefaultParagraphFont"/>
    <w:rsid w:val="00845CF0"/>
  </w:style>
  <w:style w:type="character" w:customStyle="1" w:styleId="mw-collapsible-toggle">
    <w:name w:val="mw-collapsible-toggle"/>
    <w:basedOn w:val="DefaultParagraphFont"/>
    <w:rsid w:val="00845CF0"/>
  </w:style>
  <w:style w:type="character" w:customStyle="1" w:styleId="nobold">
    <w:name w:val="nobold"/>
    <w:basedOn w:val="DefaultParagraphFont"/>
    <w:rsid w:val="00845CF0"/>
  </w:style>
  <w:style w:type="paragraph" w:customStyle="1" w:styleId="nv-view">
    <w:name w:val="nv-view"/>
    <w:basedOn w:val="Normal"/>
    <w:rsid w:val="00845CF0"/>
    <w:pPr>
      <w:spacing w:before="100" w:beforeAutospacing="1" w:after="100" w:afterAutospacing="1"/>
      <w:ind w:firstLine="0"/>
      <w:jc w:val="left"/>
    </w:pPr>
    <w:rPr>
      <w:szCs w:val="24"/>
    </w:rPr>
  </w:style>
  <w:style w:type="paragraph" w:customStyle="1" w:styleId="nv-talk">
    <w:name w:val="nv-talk"/>
    <w:basedOn w:val="Normal"/>
    <w:rsid w:val="00845CF0"/>
    <w:pPr>
      <w:spacing w:before="100" w:beforeAutospacing="1" w:after="100" w:afterAutospacing="1"/>
      <w:ind w:firstLine="0"/>
      <w:jc w:val="left"/>
    </w:pPr>
    <w:rPr>
      <w:szCs w:val="24"/>
    </w:rPr>
  </w:style>
  <w:style w:type="paragraph" w:customStyle="1" w:styleId="nv-edit">
    <w:name w:val="nv-edit"/>
    <w:basedOn w:val="Normal"/>
    <w:rsid w:val="00845CF0"/>
    <w:pPr>
      <w:spacing w:before="100" w:beforeAutospacing="1" w:after="100" w:afterAutospacing="1"/>
      <w:ind w:firstLine="0"/>
      <w:jc w:val="left"/>
    </w:pPr>
    <w:rPr>
      <w:szCs w:val="24"/>
    </w:rPr>
  </w:style>
  <w:style w:type="character" w:customStyle="1" w:styleId="legend-color">
    <w:name w:val="legend-color"/>
    <w:basedOn w:val="DefaultParagraphFont"/>
    <w:rsid w:val="00845CF0"/>
  </w:style>
  <w:style w:type="paragraph" w:styleId="Header">
    <w:name w:val="header"/>
    <w:basedOn w:val="Normal"/>
    <w:link w:val="HeaderChar"/>
    <w:uiPriority w:val="99"/>
    <w:unhideWhenUsed/>
    <w:rsid w:val="00333C4D"/>
    <w:pPr>
      <w:tabs>
        <w:tab w:val="center" w:pos="4680"/>
        <w:tab w:val="right" w:pos="9360"/>
      </w:tabs>
    </w:pPr>
  </w:style>
  <w:style w:type="character" w:customStyle="1" w:styleId="HeaderChar">
    <w:name w:val="Header Char"/>
    <w:basedOn w:val="DefaultParagraphFont"/>
    <w:link w:val="Header"/>
    <w:uiPriority w:val="99"/>
    <w:rsid w:val="00333C4D"/>
    <w:rPr>
      <w:sz w:val="24"/>
      <w:szCs w:val="20"/>
    </w:rPr>
  </w:style>
  <w:style w:type="paragraph" w:styleId="Footer">
    <w:name w:val="footer"/>
    <w:basedOn w:val="Normal"/>
    <w:link w:val="FooterChar"/>
    <w:uiPriority w:val="99"/>
    <w:unhideWhenUsed/>
    <w:rsid w:val="00333C4D"/>
    <w:pPr>
      <w:tabs>
        <w:tab w:val="center" w:pos="4680"/>
        <w:tab w:val="right" w:pos="9360"/>
      </w:tabs>
    </w:pPr>
  </w:style>
  <w:style w:type="character" w:customStyle="1" w:styleId="FooterChar">
    <w:name w:val="Footer Char"/>
    <w:basedOn w:val="DefaultParagraphFont"/>
    <w:link w:val="Footer"/>
    <w:uiPriority w:val="99"/>
    <w:rsid w:val="00333C4D"/>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49801">
      <w:bodyDiv w:val="1"/>
      <w:marLeft w:val="0"/>
      <w:marRight w:val="0"/>
      <w:marTop w:val="0"/>
      <w:marBottom w:val="0"/>
      <w:divBdr>
        <w:top w:val="none" w:sz="0" w:space="0" w:color="auto"/>
        <w:left w:val="none" w:sz="0" w:space="0" w:color="auto"/>
        <w:bottom w:val="none" w:sz="0" w:space="0" w:color="auto"/>
        <w:right w:val="none" w:sz="0" w:space="0" w:color="auto"/>
      </w:divBdr>
      <w:divsChild>
        <w:div w:id="1379167530">
          <w:marLeft w:val="0"/>
          <w:marRight w:val="0"/>
          <w:marTop w:val="0"/>
          <w:marBottom w:val="0"/>
          <w:divBdr>
            <w:top w:val="none" w:sz="0" w:space="0" w:color="auto"/>
            <w:left w:val="none" w:sz="0" w:space="0" w:color="auto"/>
            <w:bottom w:val="none" w:sz="0" w:space="0" w:color="auto"/>
            <w:right w:val="none" w:sz="0" w:space="0" w:color="auto"/>
          </w:divBdr>
          <w:divsChild>
            <w:div w:id="1551764522">
              <w:marLeft w:val="0"/>
              <w:marRight w:val="0"/>
              <w:marTop w:val="0"/>
              <w:marBottom w:val="0"/>
              <w:divBdr>
                <w:top w:val="none" w:sz="0" w:space="0" w:color="auto"/>
                <w:left w:val="none" w:sz="0" w:space="0" w:color="auto"/>
                <w:bottom w:val="none" w:sz="0" w:space="0" w:color="auto"/>
                <w:right w:val="none" w:sz="0" w:space="0" w:color="auto"/>
              </w:divBdr>
            </w:div>
            <w:div w:id="1661232881">
              <w:marLeft w:val="0"/>
              <w:marRight w:val="0"/>
              <w:marTop w:val="0"/>
              <w:marBottom w:val="0"/>
              <w:divBdr>
                <w:top w:val="none" w:sz="0" w:space="0" w:color="auto"/>
                <w:left w:val="none" w:sz="0" w:space="0" w:color="auto"/>
                <w:bottom w:val="none" w:sz="0" w:space="0" w:color="auto"/>
                <w:right w:val="none" w:sz="0" w:space="0" w:color="auto"/>
              </w:divBdr>
              <w:divsChild>
                <w:div w:id="1804693781">
                  <w:marLeft w:val="0"/>
                  <w:marRight w:val="0"/>
                  <w:marTop w:val="0"/>
                  <w:marBottom w:val="0"/>
                  <w:divBdr>
                    <w:top w:val="none" w:sz="0" w:space="0" w:color="auto"/>
                    <w:left w:val="none" w:sz="0" w:space="0" w:color="auto"/>
                    <w:bottom w:val="none" w:sz="0" w:space="0" w:color="auto"/>
                    <w:right w:val="none" w:sz="0" w:space="0" w:color="auto"/>
                  </w:divBdr>
                  <w:divsChild>
                    <w:div w:id="567692066">
                      <w:marLeft w:val="0"/>
                      <w:marRight w:val="0"/>
                      <w:marTop w:val="0"/>
                      <w:marBottom w:val="120"/>
                      <w:divBdr>
                        <w:top w:val="none" w:sz="0" w:space="0" w:color="auto"/>
                        <w:left w:val="none" w:sz="0" w:space="0" w:color="auto"/>
                        <w:bottom w:val="none" w:sz="0" w:space="0" w:color="auto"/>
                        <w:right w:val="none" w:sz="0" w:space="0" w:color="auto"/>
                      </w:divBdr>
                    </w:div>
                    <w:div w:id="2120025048">
                      <w:marLeft w:val="0"/>
                      <w:marRight w:val="0"/>
                      <w:marTop w:val="0"/>
                      <w:marBottom w:val="0"/>
                      <w:divBdr>
                        <w:top w:val="none" w:sz="0" w:space="0" w:color="auto"/>
                        <w:left w:val="none" w:sz="0" w:space="0" w:color="auto"/>
                        <w:bottom w:val="none" w:sz="0" w:space="0" w:color="auto"/>
                        <w:right w:val="none" w:sz="0" w:space="0" w:color="auto"/>
                      </w:divBdr>
                    </w:div>
                    <w:div w:id="1826317285">
                      <w:marLeft w:val="0"/>
                      <w:marRight w:val="0"/>
                      <w:marTop w:val="0"/>
                      <w:marBottom w:val="0"/>
                      <w:divBdr>
                        <w:top w:val="none" w:sz="0" w:space="0" w:color="auto"/>
                        <w:left w:val="none" w:sz="0" w:space="0" w:color="auto"/>
                        <w:bottom w:val="none" w:sz="0" w:space="0" w:color="auto"/>
                        <w:right w:val="none" w:sz="0" w:space="0" w:color="auto"/>
                      </w:divBdr>
                    </w:div>
                    <w:div w:id="1373532779">
                      <w:marLeft w:val="0"/>
                      <w:marRight w:val="0"/>
                      <w:marTop w:val="0"/>
                      <w:marBottom w:val="0"/>
                      <w:divBdr>
                        <w:top w:val="none" w:sz="0" w:space="0" w:color="auto"/>
                        <w:left w:val="none" w:sz="0" w:space="0" w:color="auto"/>
                        <w:bottom w:val="none" w:sz="0" w:space="0" w:color="auto"/>
                        <w:right w:val="none" w:sz="0" w:space="0" w:color="auto"/>
                      </w:divBdr>
                    </w:div>
                    <w:div w:id="525366774">
                      <w:marLeft w:val="0"/>
                      <w:marRight w:val="0"/>
                      <w:marTop w:val="0"/>
                      <w:marBottom w:val="0"/>
                      <w:divBdr>
                        <w:top w:val="none" w:sz="0" w:space="0" w:color="auto"/>
                        <w:left w:val="none" w:sz="0" w:space="0" w:color="auto"/>
                        <w:bottom w:val="none" w:sz="0" w:space="0" w:color="auto"/>
                        <w:right w:val="none" w:sz="0" w:space="0" w:color="auto"/>
                      </w:divBdr>
                    </w:div>
                    <w:div w:id="2047869219">
                      <w:marLeft w:val="0"/>
                      <w:marRight w:val="0"/>
                      <w:marTop w:val="0"/>
                      <w:marBottom w:val="0"/>
                      <w:divBdr>
                        <w:top w:val="none" w:sz="0" w:space="0" w:color="auto"/>
                        <w:left w:val="none" w:sz="0" w:space="0" w:color="auto"/>
                        <w:bottom w:val="none" w:sz="0" w:space="0" w:color="auto"/>
                        <w:right w:val="none" w:sz="0" w:space="0" w:color="auto"/>
                      </w:divBdr>
                    </w:div>
                    <w:div w:id="131366466">
                      <w:marLeft w:val="0"/>
                      <w:marRight w:val="0"/>
                      <w:marTop w:val="0"/>
                      <w:marBottom w:val="0"/>
                      <w:divBdr>
                        <w:top w:val="none" w:sz="0" w:space="0" w:color="auto"/>
                        <w:left w:val="none" w:sz="0" w:space="0" w:color="auto"/>
                        <w:bottom w:val="none" w:sz="0" w:space="0" w:color="auto"/>
                        <w:right w:val="none" w:sz="0" w:space="0" w:color="auto"/>
                      </w:divBdr>
                    </w:div>
                    <w:div w:id="104888555">
                      <w:marLeft w:val="0"/>
                      <w:marRight w:val="0"/>
                      <w:marTop w:val="0"/>
                      <w:marBottom w:val="0"/>
                      <w:divBdr>
                        <w:top w:val="none" w:sz="0" w:space="0" w:color="auto"/>
                        <w:left w:val="none" w:sz="0" w:space="0" w:color="auto"/>
                        <w:bottom w:val="none" w:sz="0" w:space="0" w:color="auto"/>
                        <w:right w:val="none" w:sz="0" w:space="0" w:color="auto"/>
                      </w:divBdr>
                    </w:div>
                    <w:div w:id="968825860">
                      <w:marLeft w:val="0"/>
                      <w:marRight w:val="0"/>
                      <w:marTop w:val="0"/>
                      <w:marBottom w:val="0"/>
                      <w:divBdr>
                        <w:top w:val="single" w:sz="6" w:space="5" w:color="A2A9B1"/>
                        <w:left w:val="single" w:sz="6" w:space="5" w:color="A2A9B1"/>
                        <w:bottom w:val="single" w:sz="6" w:space="5" w:color="A2A9B1"/>
                        <w:right w:val="single" w:sz="6" w:space="5" w:color="A2A9B1"/>
                      </w:divBdr>
                    </w:div>
                    <w:div w:id="1539971896">
                      <w:blockQuote w:val="1"/>
                      <w:marLeft w:val="0"/>
                      <w:marRight w:val="0"/>
                      <w:marTop w:val="240"/>
                      <w:marBottom w:val="240"/>
                      <w:divBdr>
                        <w:top w:val="none" w:sz="0" w:space="0" w:color="auto"/>
                        <w:left w:val="none" w:sz="0" w:space="0" w:color="auto"/>
                        <w:bottom w:val="none" w:sz="0" w:space="0" w:color="auto"/>
                        <w:right w:val="none" w:sz="0" w:space="0" w:color="auto"/>
                      </w:divBdr>
                    </w:div>
                    <w:div w:id="1669166999">
                      <w:marLeft w:val="336"/>
                      <w:marRight w:val="0"/>
                      <w:marTop w:val="120"/>
                      <w:marBottom w:val="312"/>
                      <w:divBdr>
                        <w:top w:val="none" w:sz="0" w:space="0" w:color="auto"/>
                        <w:left w:val="none" w:sz="0" w:space="0" w:color="auto"/>
                        <w:bottom w:val="none" w:sz="0" w:space="0" w:color="auto"/>
                        <w:right w:val="none" w:sz="0" w:space="0" w:color="auto"/>
                      </w:divBdr>
                      <w:divsChild>
                        <w:div w:id="941496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39909774">
                      <w:marLeft w:val="0"/>
                      <w:marRight w:val="0"/>
                      <w:marTop w:val="72"/>
                      <w:marBottom w:val="0"/>
                      <w:divBdr>
                        <w:top w:val="none" w:sz="0" w:space="0" w:color="auto"/>
                        <w:left w:val="none" w:sz="0" w:space="0" w:color="auto"/>
                        <w:bottom w:val="none" w:sz="0" w:space="0" w:color="auto"/>
                        <w:right w:val="none" w:sz="0" w:space="0" w:color="auto"/>
                      </w:divBdr>
                    </w:div>
                    <w:div w:id="1267497709">
                      <w:marLeft w:val="0"/>
                      <w:marRight w:val="0"/>
                      <w:marTop w:val="72"/>
                      <w:marBottom w:val="0"/>
                      <w:divBdr>
                        <w:top w:val="none" w:sz="0" w:space="0" w:color="auto"/>
                        <w:left w:val="none" w:sz="0" w:space="0" w:color="auto"/>
                        <w:bottom w:val="none" w:sz="0" w:space="0" w:color="auto"/>
                        <w:right w:val="none" w:sz="0" w:space="0" w:color="auto"/>
                      </w:divBdr>
                    </w:div>
                    <w:div w:id="1516649670">
                      <w:marLeft w:val="0"/>
                      <w:marRight w:val="0"/>
                      <w:marTop w:val="72"/>
                      <w:marBottom w:val="0"/>
                      <w:divBdr>
                        <w:top w:val="none" w:sz="0" w:space="0" w:color="auto"/>
                        <w:left w:val="none" w:sz="0" w:space="0" w:color="auto"/>
                        <w:bottom w:val="none" w:sz="0" w:space="0" w:color="auto"/>
                        <w:right w:val="none" w:sz="0" w:space="0" w:color="auto"/>
                      </w:divBdr>
                    </w:div>
                    <w:div w:id="2029674361">
                      <w:marLeft w:val="336"/>
                      <w:marRight w:val="0"/>
                      <w:marTop w:val="120"/>
                      <w:marBottom w:val="312"/>
                      <w:divBdr>
                        <w:top w:val="none" w:sz="0" w:space="0" w:color="auto"/>
                        <w:left w:val="none" w:sz="0" w:space="0" w:color="auto"/>
                        <w:bottom w:val="none" w:sz="0" w:space="0" w:color="auto"/>
                        <w:right w:val="none" w:sz="0" w:space="0" w:color="auto"/>
                      </w:divBdr>
                      <w:divsChild>
                        <w:div w:id="3085619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22951943">
                      <w:blockQuote w:val="1"/>
                      <w:marLeft w:val="0"/>
                      <w:marRight w:val="0"/>
                      <w:marTop w:val="240"/>
                      <w:marBottom w:val="240"/>
                      <w:divBdr>
                        <w:top w:val="none" w:sz="0" w:space="0" w:color="auto"/>
                        <w:left w:val="none" w:sz="0" w:space="0" w:color="auto"/>
                        <w:bottom w:val="none" w:sz="0" w:space="0" w:color="auto"/>
                        <w:right w:val="none" w:sz="0" w:space="0" w:color="auto"/>
                      </w:divBdr>
                    </w:div>
                    <w:div w:id="662897310">
                      <w:blockQuote w:val="1"/>
                      <w:marLeft w:val="0"/>
                      <w:marRight w:val="0"/>
                      <w:marTop w:val="240"/>
                      <w:marBottom w:val="240"/>
                      <w:divBdr>
                        <w:top w:val="none" w:sz="0" w:space="0" w:color="auto"/>
                        <w:left w:val="none" w:sz="0" w:space="0" w:color="auto"/>
                        <w:bottom w:val="none" w:sz="0" w:space="0" w:color="auto"/>
                        <w:right w:val="none" w:sz="0" w:space="0" w:color="auto"/>
                      </w:divBdr>
                    </w:div>
                    <w:div w:id="1624842878">
                      <w:marLeft w:val="336"/>
                      <w:marRight w:val="0"/>
                      <w:marTop w:val="120"/>
                      <w:marBottom w:val="312"/>
                      <w:divBdr>
                        <w:top w:val="none" w:sz="0" w:space="0" w:color="auto"/>
                        <w:left w:val="none" w:sz="0" w:space="0" w:color="auto"/>
                        <w:bottom w:val="none" w:sz="0" w:space="0" w:color="auto"/>
                        <w:right w:val="none" w:sz="0" w:space="0" w:color="auto"/>
                      </w:divBdr>
                      <w:divsChild>
                        <w:div w:id="18406592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70156627">
                      <w:marLeft w:val="0"/>
                      <w:marRight w:val="0"/>
                      <w:marTop w:val="0"/>
                      <w:marBottom w:val="120"/>
                      <w:divBdr>
                        <w:top w:val="none" w:sz="0" w:space="0" w:color="auto"/>
                        <w:left w:val="none" w:sz="0" w:space="0" w:color="auto"/>
                        <w:bottom w:val="none" w:sz="0" w:space="0" w:color="auto"/>
                        <w:right w:val="none" w:sz="0" w:space="0" w:color="auto"/>
                      </w:divBdr>
                    </w:div>
                    <w:div w:id="1535920444">
                      <w:marLeft w:val="0"/>
                      <w:marRight w:val="0"/>
                      <w:marTop w:val="0"/>
                      <w:marBottom w:val="0"/>
                      <w:divBdr>
                        <w:top w:val="none" w:sz="0" w:space="0" w:color="auto"/>
                        <w:left w:val="none" w:sz="0" w:space="0" w:color="auto"/>
                        <w:bottom w:val="none" w:sz="0" w:space="0" w:color="auto"/>
                        <w:right w:val="none" w:sz="0" w:space="0" w:color="auto"/>
                      </w:divBdr>
                    </w:div>
                    <w:div w:id="699890886">
                      <w:marLeft w:val="0"/>
                      <w:marRight w:val="0"/>
                      <w:marTop w:val="0"/>
                      <w:marBottom w:val="0"/>
                      <w:divBdr>
                        <w:top w:val="none" w:sz="0" w:space="0" w:color="auto"/>
                        <w:left w:val="none" w:sz="0" w:space="0" w:color="auto"/>
                        <w:bottom w:val="none" w:sz="0" w:space="0" w:color="auto"/>
                        <w:right w:val="none" w:sz="0" w:space="0" w:color="auto"/>
                      </w:divBdr>
                    </w:div>
                    <w:div w:id="938291171">
                      <w:blockQuote w:val="1"/>
                      <w:marLeft w:val="0"/>
                      <w:marRight w:val="0"/>
                      <w:marTop w:val="240"/>
                      <w:marBottom w:val="240"/>
                      <w:divBdr>
                        <w:top w:val="none" w:sz="0" w:space="0" w:color="auto"/>
                        <w:left w:val="none" w:sz="0" w:space="0" w:color="auto"/>
                        <w:bottom w:val="none" w:sz="0" w:space="0" w:color="auto"/>
                        <w:right w:val="none" w:sz="0" w:space="0" w:color="auto"/>
                      </w:divBdr>
                    </w:div>
                    <w:div w:id="997731782">
                      <w:marLeft w:val="0"/>
                      <w:marRight w:val="0"/>
                      <w:marTop w:val="0"/>
                      <w:marBottom w:val="120"/>
                      <w:divBdr>
                        <w:top w:val="none" w:sz="0" w:space="0" w:color="auto"/>
                        <w:left w:val="none" w:sz="0" w:space="0" w:color="auto"/>
                        <w:bottom w:val="none" w:sz="0" w:space="0" w:color="auto"/>
                        <w:right w:val="none" w:sz="0" w:space="0" w:color="auto"/>
                      </w:divBdr>
                    </w:div>
                    <w:div w:id="183397799">
                      <w:marLeft w:val="0"/>
                      <w:marRight w:val="0"/>
                      <w:marTop w:val="0"/>
                      <w:marBottom w:val="0"/>
                      <w:divBdr>
                        <w:top w:val="none" w:sz="0" w:space="0" w:color="auto"/>
                        <w:left w:val="none" w:sz="0" w:space="0" w:color="auto"/>
                        <w:bottom w:val="none" w:sz="0" w:space="0" w:color="auto"/>
                        <w:right w:val="none" w:sz="0" w:space="0" w:color="auto"/>
                      </w:divBdr>
                    </w:div>
                    <w:div w:id="1049720223">
                      <w:marLeft w:val="0"/>
                      <w:marRight w:val="0"/>
                      <w:marTop w:val="0"/>
                      <w:marBottom w:val="0"/>
                      <w:divBdr>
                        <w:top w:val="none" w:sz="0" w:space="0" w:color="auto"/>
                        <w:left w:val="none" w:sz="0" w:space="0" w:color="auto"/>
                        <w:bottom w:val="none" w:sz="0" w:space="0" w:color="auto"/>
                        <w:right w:val="none" w:sz="0" w:space="0" w:color="auto"/>
                      </w:divBdr>
                    </w:div>
                    <w:div w:id="29646398">
                      <w:marLeft w:val="0"/>
                      <w:marRight w:val="0"/>
                      <w:marTop w:val="0"/>
                      <w:marBottom w:val="0"/>
                      <w:divBdr>
                        <w:top w:val="none" w:sz="0" w:space="0" w:color="auto"/>
                        <w:left w:val="none" w:sz="0" w:space="0" w:color="auto"/>
                        <w:bottom w:val="none" w:sz="0" w:space="0" w:color="auto"/>
                        <w:right w:val="none" w:sz="0" w:space="0" w:color="auto"/>
                      </w:divBdr>
                    </w:div>
                    <w:div w:id="354773278">
                      <w:marLeft w:val="0"/>
                      <w:marRight w:val="0"/>
                      <w:marTop w:val="0"/>
                      <w:marBottom w:val="0"/>
                      <w:divBdr>
                        <w:top w:val="none" w:sz="0" w:space="0" w:color="auto"/>
                        <w:left w:val="none" w:sz="0" w:space="0" w:color="auto"/>
                        <w:bottom w:val="none" w:sz="0" w:space="0" w:color="auto"/>
                        <w:right w:val="none" w:sz="0" w:space="0" w:color="auto"/>
                      </w:divBdr>
                    </w:div>
                    <w:div w:id="1459179872">
                      <w:marLeft w:val="0"/>
                      <w:marRight w:val="0"/>
                      <w:marTop w:val="0"/>
                      <w:marBottom w:val="0"/>
                      <w:divBdr>
                        <w:top w:val="none" w:sz="0" w:space="0" w:color="auto"/>
                        <w:left w:val="none" w:sz="0" w:space="0" w:color="auto"/>
                        <w:bottom w:val="none" w:sz="0" w:space="0" w:color="auto"/>
                        <w:right w:val="none" w:sz="0" w:space="0" w:color="auto"/>
                      </w:divBdr>
                    </w:div>
                    <w:div w:id="1760374002">
                      <w:marLeft w:val="0"/>
                      <w:marRight w:val="0"/>
                      <w:marTop w:val="0"/>
                      <w:marBottom w:val="0"/>
                      <w:divBdr>
                        <w:top w:val="none" w:sz="0" w:space="0" w:color="auto"/>
                        <w:left w:val="none" w:sz="0" w:space="0" w:color="auto"/>
                        <w:bottom w:val="none" w:sz="0" w:space="0" w:color="auto"/>
                        <w:right w:val="none" w:sz="0" w:space="0" w:color="auto"/>
                      </w:divBdr>
                    </w:div>
                    <w:div w:id="1482500604">
                      <w:marLeft w:val="0"/>
                      <w:marRight w:val="0"/>
                      <w:marTop w:val="0"/>
                      <w:marBottom w:val="0"/>
                      <w:divBdr>
                        <w:top w:val="none" w:sz="0" w:space="0" w:color="auto"/>
                        <w:left w:val="none" w:sz="0" w:space="0" w:color="auto"/>
                        <w:bottom w:val="none" w:sz="0" w:space="0" w:color="auto"/>
                        <w:right w:val="none" w:sz="0" w:space="0" w:color="auto"/>
                      </w:divBdr>
                    </w:div>
                    <w:div w:id="1046834150">
                      <w:marLeft w:val="0"/>
                      <w:marRight w:val="0"/>
                      <w:marTop w:val="0"/>
                      <w:marBottom w:val="0"/>
                      <w:divBdr>
                        <w:top w:val="none" w:sz="0" w:space="0" w:color="auto"/>
                        <w:left w:val="none" w:sz="0" w:space="0" w:color="auto"/>
                        <w:bottom w:val="none" w:sz="0" w:space="0" w:color="auto"/>
                        <w:right w:val="none" w:sz="0" w:space="0" w:color="auto"/>
                      </w:divBdr>
                    </w:div>
                    <w:div w:id="1958676786">
                      <w:marLeft w:val="0"/>
                      <w:marRight w:val="0"/>
                      <w:marTop w:val="0"/>
                      <w:marBottom w:val="0"/>
                      <w:divBdr>
                        <w:top w:val="none" w:sz="0" w:space="0" w:color="auto"/>
                        <w:left w:val="none" w:sz="0" w:space="0" w:color="auto"/>
                        <w:bottom w:val="none" w:sz="0" w:space="0" w:color="auto"/>
                        <w:right w:val="none" w:sz="0" w:space="0" w:color="auto"/>
                      </w:divBdr>
                    </w:div>
                    <w:div w:id="1573661535">
                      <w:marLeft w:val="0"/>
                      <w:marRight w:val="0"/>
                      <w:marTop w:val="0"/>
                      <w:marBottom w:val="0"/>
                      <w:divBdr>
                        <w:top w:val="none" w:sz="0" w:space="0" w:color="auto"/>
                        <w:left w:val="none" w:sz="0" w:space="0" w:color="auto"/>
                        <w:bottom w:val="none" w:sz="0" w:space="0" w:color="auto"/>
                        <w:right w:val="none" w:sz="0" w:space="0" w:color="auto"/>
                      </w:divBdr>
                    </w:div>
                    <w:div w:id="29573813">
                      <w:marLeft w:val="0"/>
                      <w:marRight w:val="0"/>
                      <w:marTop w:val="0"/>
                      <w:marBottom w:val="0"/>
                      <w:divBdr>
                        <w:top w:val="none" w:sz="0" w:space="0" w:color="auto"/>
                        <w:left w:val="none" w:sz="0" w:space="0" w:color="auto"/>
                        <w:bottom w:val="none" w:sz="0" w:space="0" w:color="auto"/>
                        <w:right w:val="none" w:sz="0" w:space="0" w:color="auto"/>
                      </w:divBdr>
                    </w:div>
                    <w:div w:id="483015176">
                      <w:marLeft w:val="0"/>
                      <w:marRight w:val="336"/>
                      <w:marTop w:val="120"/>
                      <w:marBottom w:val="312"/>
                      <w:divBdr>
                        <w:top w:val="none" w:sz="0" w:space="0" w:color="auto"/>
                        <w:left w:val="none" w:sz="0" w:space="0" w:color="auto"/>
                        <w:bottom w:val="none" w:sz="0" w:space="0" w:color="auto"/>
                        <w:right w:val="none" w:sz="0" w:space="0" w:color="auto"/>
                      </w:divBdr>
                      <w:divsChild>
                        <w:div w:id="11912654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74524739">
                      <w:blockQuote w:val="1"/>
                      <w:marLeft w:val="0"/>
                      <w:marRight w:val="0"/>
                      <w:marTop w:val="240"/>
                      <w:marBottom w:val="240"/>
                      <w:divBdr>
                        <w:top w:val="none" w:sz="0" w:space="0" w:color="auto"/>
                        <w:left w:val="none" w:sz="0" w:space="0" w:color="auto"/>
                        <w:bottom w:val="none" w:sz="0" w:space="0" w:color="auto"/>
                        <w:right w:val="none" w:sz="0" w:space="0" w:color="auto"/>
                      </w:divBdr>
                    </w:div>
                    <w:div w:id="109127548">
                      <w:blockQuote w:val="1"/>
                      <w:marLeft w:val="0"/>
                      <w:marRight w:val="0"/>
                      <w:marTop w:val="240"/>
                      <w:marBottom w:val="240"/>
                      <w:divBdr>
                        <w:top w:val="none" w:sz="0" w:space="0" w:color="auto"/>
                        <w:left w:val="none" w:sz="0" w:space="0" w:color="auto"/>
                        <w:bottom w:val="none" w:sz="0" w:space="0" w:color="auto"/>
                        <w:right w:val="none" w:sz="0" w:space="0" w:color="auto"/>
                      </w:divBdr>
                    </w:div>
                    <w:div w:id="1104421850">
                      <w:marLeft w:val="0"/>
                      <w:marRight w:val="0"/>
                      <w:marTop w:val="0"/>
                      <w:marBottom w:val="120"/>
                      <w:divBdr>
                        <w:top w:val="none" w:sz="0" w:space="0" w:color="auto"/>
                        <w:left w:val="none" w:sz="0" w:space="0" w:color="auto"/>
                        <w:bottom w:val="none" w:sz="0" w:space="0" w:color="auto"/>
                        <w:right w:val="none" w:sz="0" w:space="0" w:color="auto"/>
                      </w:divBdr>
                    </w:div>
                    <w:div w:id="1592465068">
                      <w:marLeft w:val="336"/>
                      <w:marRight w:val="0"/>
                      <w:marTop w:val="120"/>
                      <w:marBottom w:val="312"/>
                      <w:divBdr>
                        <w:top w:val="none" w:sz="0" w:space="0" w:color="auto"/>
                        <w:left w:val="none" w:sz="0" w:space="0" w:color="auto"/>
                        <w:bottom w:val="none" w:sz="0" w:space="0" w:color="auto"/>
                        <w:right w:val="none" w:sz="0" w:space="0" w:color="auto"/>
                      </w:divBdr>
                      <w:divsChild>
                        <w:div w:id="19919033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98846213">
                      <w:marLeft w:val="0"/>
                      <w:marRight w:val="336"/>
                      <w:marTop w:val="120"/>
                      <w:marBottom w:val="312"/>
                      <w:divBdr>
                        <w:top w:val="none" w:sz="0" w:space="0" w:color="auto"/>
                        <w:left w:val="none" w:sz="0" w:space="0" w:color="auto"/>
                        <w:bottom w:val="none" w:sz="0" w:space="0" w:color="auto"/>
                        <w:right w:val="none" w:sz="0" w:space="0" w:color="auto"/>
                      </w:divBdr>
                      <w:divsChild>
                        <w:div w:id="16850094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03988074">
                      <w:marLeft w:val="0"/>
                      <w:marRight w:val="0"/>
                      <w:marTop w:val="0"/>
                      <w:marBottom w:val="120"/>
                      <w:divBdr>
                        <w:top w:val="none" w:sz="0" w:space="0" w:color="auto"/>
                        <w:left w:val="none" w:sz="0" w:space="0" w:color="auto"/>
                        <w:bottom w:val="none" w:sz="0" w:space="0" w:color="auto"/>
                        <w:right w:val="none" w:sz="0" w:space="0" w:color="auto"/>
                      </w:divBdr>
                    </w:div>
                    <w:div w:id="1061052998">
                      <w:blockQuote w:val="1"/>
                      <w:marLeft w:val="0"/>
                      <w:marRight w:val="0"/>
                      <w:marTop w:val="240"/>
                      <w:marBottom w:val="240"/>
                      <w:divBdr>
                        <w:top w:val="none" w:sz="0" w:space="0" w:color="auto"/>
                        <w:left w:val="none" w:sz="0" w:space="0" w:color="auto"/>
                        <w:bottom w:val="none" w:sz="0" w:space="0" w:color="auto"/>
                        <w:right w:val="none" w:sz="0" w:space="0" w:color="auto"/>
                      </w:divBdr>
                    </w:div>
                    <w:div w:id="1066881905">
                      <w:marLeft w:val="0"/>
                      <w:marRight w:val="0"/>
                      <w:marTop w:val="0"/>
                      <w:marBottom w:val="120"/>
                      <w:divBdr>
                        <w:top w:val="none" w:sz="0" w:space="0" w:color="auto"/>
                        <w:left w:val="none" w:sz="0" w:space="0" w:color="auto"/>
                        <w:bottom w:val="none" w:sz="0" w:space="0" w:color="auto"/>
                        <w:right w:val="none" w:sz="0" w:space="0" w:color="auto"/>
                      </w:divBdr>
                    </w:div>
                    <w:div w:id="1103065703">
                      <w:marLeft w:val="0"/>
                      <w:marRight w:val="0"/>
                      <w:marTop w:val="0"/>
                      <w:marBottom w:val="120"/>
                      <w:divBdr>
                        <w:top w:val="none" w:sz="0" w:space="0" w:color="auto"/>
                        <w:left w:val="none" w:sz="0" w:space="0" w:color="auto"/>
                        <w:bottom w:val="none" w:sz="0" w:space="0" w:color="auto"/>
                        <w:right w:val="none" w:sz="0" w:space="0" w:color="auto"/>
                      </w:divBdr>
                    </w:div>
                    <w:div w:id="5206803">
                      <w:marLeft w:val="0"/>
                      <w:marRight w:val="0"/>
                      <w:marTop w:val="0"/>
                      <w:marBottom w:val="0"/>
                      <w:divBdr>
                        <w:top w:val="none" w:sz="0" w:space="0" w:color="auto"/>
                        <w:left w:val="none" w:sz="0" w:space="0" w:color="auto"/>
                        <w:bottom w:val="none" w:sz="0" w:space="0" w:color="auto"/>
                        <w:right w:val="none" w:sz="0" w:space="0" w:color="auto"/>
                      </w:divBdr>
                    </w:div>
                    <w:div w:id="232393745">
                      <w:blockQuote w:val="1"/>
                      <w:marLeft w:val="0"/>
                      <w:marRight w:val="0"/>
                      <w:marTop w:val="240"/>
                      <w:marBottom w:val="240"/>
                      <w:divBdr>
                        <w:top w:val="none" w:sz="0" w:space="0" w:color="auto"/>
                        <w:left w:val="none" w:sz="0" w:space="0" w:color="auto"/>
                        <w:bottom w:val="none" w:sz="0" w:space="0" w:color="auto"/>
                        <w:right w:val="none" w:sz="0" w:space="0" w:color="auto"/>
                      </w:divBdr>
                    </w:div>
                    <w:div w:id="1976451791">
                      <w:marLeft w:val="0"/>
                      <w:marRight w:val="0"/>
                      <w:marTop w:val="0"/>
                      <w:marBottom w:val="120"/>
                      <w:divBdr>
                        <w:top w:val="none" w:sz="0" w:space="0" w:color="auto"/>
                        <w:left w:val="none" w:sz="0" w:space="0" w:color="auto"/>
                        <w:bottom w:val="none" w:sz="0" w:space="0" w:color="auto"/>
                        <w:right w:val="none" w:sz="0" w:space="0" w:color="auto"/>
                      </w:divBdr>
                    </w:div>
                    <w:div w:id="695814511">
                      <w:marLeft w:val="0"/>
                      <w:marRight w:val="0"/>
                      <w:marTop w:val="0"/>
                      <w:marBottom w:val="120"/>
                      <w:divBdr>
                        <w:top w:val="none" w:sz="0" w:space="0" w:color="auto"/>
                        <w:left w:val="none" w:sz="0" w:space="0" w:color="auto"/>
                        <w:bottom w:val="none" w:sz="0" w:space="0" w:color="auto"/>
                        <w:right w:val="none" w:sz="0" w:space="0" w:color="auto"/>
                      </w:divBdr>
                    </w:div>
                    <w:div w:id="1962345383">
                      <w:marLeft w:val="336"/>
                      <w:marRight w:val="0"/>
                      <w:marTop w:val="120"/>
                      <w:marBottom w:val="312"/>
                      <w:divBdr>
                        <w:top w:val="none" w:sz="0" w:space="0" w:color="auto"/>
                        <w:left w:val="none" w:sz="0" w:space="0" w:color="auto"/>
                        <w:bottom w:val="none" w:sz="0" w:space="0" w:color="auto"/>
                        <w:right w:val="none" w:sz="0" w:space="0" w:color="auto"/>
                      </w:divBdr>
                      <w:divsChild>
                        <w:div w:id="196359481">
                          <w:marLeft w:val="0"/>
                          <w:marRight w:val="0"/>
                          <w:marTop w:val="0"/>
                          <w:marBottom w:val="0"/>
                          <w:divBdr>
                            <w:top w:val="single" w:sz="6" w:space="2" w:color="C8CCD1"/>
                            <w:left w:val="single" w:sz="6" w:space="2" w:color="C8CCD1"/>
                            <w:bottom w:val="single" w:sz="6" w:space="2" w:color="C8CCD1"/>
                            <w:right w:val="single" w:sz="6" w:space="2" w:color="C8CCD1"/>
                          </w:divBdr>
                          <w:divsChild>
                            <w:div w:id="8788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0805">
                      <w:marLeft w:val="336"/>
                      <w:marRight w:val="0"/>
                      <w:marTop w:val="120"/>
                      <w:marBottom w:val="312"/>
                      <w:divBdr>
                        <w:top w:val="none" w:sz="0" w:space="0" w:color="auto"/>
                        <w:left w:val="none" w:sz="0" w:space="0" w:color="auto"/>
                        <w:bottom w:val="none" w:sz="0" w:space="0" w:color="auto"/>
                        <w:right w:val="none" w:sz="0" w:space="0" w:color="auto"/>
                      </w:divBdr>
                      <w:divsChild>
                        <w:div w:id="1858690419">
                          <w:marLeft w:val="0"/>
                          <w:marRight w:val="0"/>
                          <w:marTop w:val="0"/>
                          <w:marBottom w:val="0"/>
                          <w:divBdr>
                            <w:top w:val="single" w:sz="6" w:space="2" w:color="C8CCD1"/>
                            <w:left w:val="single" w:sz="6" w:space="2" w:color="C8CCD1"/>
                            <w:bottom w:val="single" w:sz="6" w:space="2" w:color="C8CCD1"/>
                            <w:right w:val="single" w:sz="6" w:space="2" w:color="C8CCD1"/>
                          </w:divBdr>
                          <w:divsChild>
                            <w:div w:id="6293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8225">
                      <w:marLeft w:val="0"/>
                      <w:marRight w:val="336"/>
                      <w:marTop w:val="120"/>
                      <w:marBottom w:val="312"/>
                      <w:divBdr>
                        <w:top w:val="none" w:sz="0" w:space="0" w:color="auto"/>
                        <w:left w:val="none" w:sz="0" w:space="0" w:color="auto"/>
                        <w:bottom w:val="none" w:sz="0" w:space="0" w:color="auto"/>
                        <w:right w:val="none" w:sz="0" w:space="0" w:color="auto"/>
                      </w:divBdr>
                      <w:divsChild>
                        <w:div w:id="12108756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56850187">
                      <w:marLeft w:val="0"/>
                      <w:marRight w:val="0"/>
                      <w:marTop w:val="0"/>
                      <w:marBottom w:val="120"/>
                      <w:divBdr>
                        <w:top w:val="none" w:sz="0" w:space="0" w:color="auto"/>
                        <w:left w:val="none" w:sz="0" w:space="0" w:color="auto"/>
                        <w:bottom w:val="none" w:sz="0" w:space="0" w:color="auto"/>
                        <w:right w:val="none" w:sz="0" w:space="0" w:color="auto"/>
                      </w:divBdr>
                    </w:div>
                    <w:div w:id="1617834677">
                      <w:marLeft w:val="336"/>
                      <w:marRight w:val="0"/>
                      <w:marTop w:val="120"/>
                      <w:marBottom w:val="312"/>
                      <w:divBdr>
                        <w:top w:val="none" w:sz="0" w:space="0" w:color="auto"/>
                        <w:left w:val="none" w:sz="0" w:space="0" w:color="auto"/>
                        <w:bottom w:val="none" w:sz="0" w:space="0" w:color="auto"/>
                        <w:right w:val="none" w:sz="0" w:space="0" w:color="auto"/>
                      </w:divBdr>
                      <w:divsChild>
                        <w:div w:id="49850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73198718">
                      <w:marLeft w:val="0"/>
                      <w:marRight w:val="0"/>
                      <w:marTop w:val="0"/>
                      <w:marBottom w:val="0"/>
                      <w:divBdr>
                        <w:top w:val="none" w:sz="0" w:space="0" w:color="auto"/>
                        <w:left w:val="none" w:sz="0" w:space="0" w:color="auto"/>
                        <w:bottom w:val="none" w:sz="0" w:space="0" w:color="auto"/>
                        <w:right w:val="none" w:sz="0" w:space="0" w:color="auto"/>
                      </w:divBdr>
                    </w:div>
                    <w:div w:id="1359963147">
                      <w:marLeft w:val="0"/>
                      <w:marRight w:val="0"/>
                      <w:marTop w:val="0"/>
                      <w:marBottom w:val="0"/>
                      <w:divBdr>
                        <w:top w:val="none" w:sz="0" w:space="0" w:color="auto"/>
                        <w:left w:val="none" w:sz="0" w:space="0" w:color="auto"/>
                        <w:bottom w:val="none" w:sz="0" w:space="0" w:color="auto"/>
                        <w:right w:val="none" w:sz="0" w:space="0" w:color="auto"/>
                      </w:divBdr>
                    </w:div>
                    <w:div w:id="1786996958">
                      <w:marLeft w:val="0"/>
                      <w:marRight w:val="0"/>
                      <w:marTop w:val="0"/>
                      <w:marBottom w:val="120"/>
                      <w:divBdr>
                        <w:top w:val="none" w:sz="0" w:space="0" w:color="auto"/>
                        <w:left w:val="none" w:sz="0" w:space="0" w:color="auto"/>
                        <w:bottom w:val="none" w:sz="0" w:space="0" w:color="auto"/>
                        <w:right w:val="none" w:sz="0" w:space="0" w:color="auto"/>
                      </w:divBdr>
                    </w:div>
                    <w:div w:id="602081133">
                      <w:marLeft w:val="0"/>
                      <w:marRight w:val="0"/>
                      <w:marTop w:val="0"/>
                      <w:marBottom w:val="120"/>
                      <w:divBdr>
                        <w:top w:val="none" w:sz="0" w:space="0" w:color="auto"/>
                        <w:left w:val="none" w:sz="0" w:space="0" w:color="auto"/>
                        <w:bottom w:val="none" w:sz="0" w:space="0" w:color="auto"/>
                        <w:right w:val="none" w:sz="0" w:space="0" w:color="auto"/>
                      </w:divBdr>
                    </w:div>
                    <w:div w:id="5788857">
                      <w:marLeft w:val="336"/>
                      <w:marRight w:val="0"/>
                      <w:marTop w:val="120"/>
                      <w:marBottom w:val="312"/>
                      <w:divBdr>
                        <w:top w:val="none" w:sz="0" w:space="0" w:color="auto"/>
                        <w:left w:val="none" w:sz="0" w:space="0" w:color="auto"/>
                        <w:bottom w:val="none" w:sz="0" w:space="0" w:color="auto"/>
                        <w:right w:val="none" w:sz="0" w:space="0" w:color="auto"/>
                      </w:divBdr>
                      <w:divsChild>
                        <w:div w:id="458451351">
                          <w:marLeft w:val="0"/>
                          <w:marRight w:val="0"/>
                          <w:marTop w:val="0"/>
                          <w:marBottom w:val="0"/>
                          <w:divBdr>
                            <w:top w:val="single" w:sz="6" w:space="2" w:color="C8CCD1"/>
                            <w:left w:val="single" w:sz="6" w:space="2" w:color="C8CCD1"/>
                            <w:bottom w:val="single" w:sz="6" w:space="2" w:color="C8CCD1"/>
                            <w:right w:val="single" w:sz="6" w:space="2" w:color="C8CCD1"/>
                          </w:divBdr>
                          <w:divsChild>
                            <w:div w:id="15009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8924">
                      <w:marLeft w:val="336"/>
                      <w:marRight w:val="0"/>
                      <w:marTop w:val="120"/>
                      <w:marBottom w:val="312"/>
                      <w:divBdr>
                        <w:top w:val="none" w:sz="0" w:space="0" w:color="auto"/>
                        <w:left w:val="none" w:sz="0" w:space="0" w:color="auto"/>
                        <w:bottom w:val="none" w:sz="0" w:space="0" w:color="auto"/>
                        <w:right w:val="none" w:sz="0" w:space="0" w:color="auto"/>
                      </w:divBdr>
                      <w:divsChild>
                        <w:div w:id="13140235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4233472">
                      <w:marLeft w:val="0"/>
                      <w:marRight w:val="0"/>
                      <w:marTop w:val="0"/>
                      <w:marBottom w:val="120"/>
                      <w:divBdr>
                        <w:top w:val="none" w:sz="0" w:space="0" w:color="auto"/>
                        <w:left w:val="none" w:sz="0" w:space="0" w:color="auto"/>
                        <w:bottom w:val="none" w:sz="0" w:space="0" w:color="auto"/>
                        <w:right w:val="none" w:sz="0" w:space="0" w:color="auto"/>
                      </w:divBdr>
                    </w:div>
                    <w:div w:id="132449869">
                      <w:marLeft w:val="0"/>
                      <w:marRight w:val="0"/>
                      <w:marTop w:val="0"/>
                      <w:marBottom w:val="120"/>
                      <w:divBdr>
                        <w:top w:val="none" w:sz="0" w:space="0" w:color="auto"/>
                        <w:left w:val="none" w:sz="0" w:space="0" w:color="auto"/>
                        <w:bottom w:val="none" w:sz="0" w:space="0" w:color="auto"/>
                        <w:right w:val="none" w:sz="0" w:space="0" w:color="auto"/>
                      </w:divBdr>
                    </w:div>
                    <w:div w:id="1921523145">
                      <w:marLeft w:val="336"/>
                      <w:marRight w:val="0"/>
                      <w:marTop w:val="120"/>
                      <w:marBottom w:val="312"/>
                      <w:divBdr>
                        <w:top w:val="none" w:sz="0" w:space="0" w:color="auto"/>
                        <w:left w:val="none" w:sz="0" w:space="0" w:color="auto"/>
                        <w:bottom w:val="none" w:sz="0" w:space="0" w:color="auto"/>
                        <w:right w:val="none" w:sz="0" w:space="0" w:color="auto"/>
                      </w:divBdr>
                      <w:divsChild>
                        <w:div w:id="10600537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105554">
                      <w:marLeft w:val="0"/>
                      <w:marRight w:val="336"/>
                      <w:marTop w:val="120"/>
                      <w:marBottom w:val="312"/>
                      <w:divBdr>
                        <w:top w:val="none" w:sz="0" w:space="0" w:color="auto"/>
                        <w:left w:val="none" w:sz="0" w:space="0" w:color="auto"/>
                        <w:bottom w:val="none" w:sz="0" w:space="0" w:color="auto"/>
                        <w:right w:val="none" w:sz="0" w:space="0" w:color="auto"/>
                      </w:divBdr>
                      <w:divsChild>
                        <w:div w:id="9218338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5795621">
                      <w:marLeft w:val="0"/>
                      <w:marRight w:val="0"/>
                      <w:marTop w:val="0"/>
                      <w:marBottom w:val="120"/>
                      <w:divBdr>
                        <w:top w:val="none" w:sz="0" w:space="0" w:color="auto"/>
                        <w:left w:val="none" w:sz="0" w:space="0" w:color="auto"/>
                        <w:bottom w:val="none" w:sz="0" w:space="0" w:color="auto"/>
                        <w:right w:val="none" w:sz="0" w:space="0" w:color="auto"/>
                      </w:divBdr>
                    </w:div>
                    <w:div w:id="1201281416">
                      <w:marLeft w:val="0"/>
                      <w:marRight w:val="0"/>
                      <w:marTop w:val="0"/>
                      <w:marBottom w:val="120"/>
                      <w:divBdr>
                        <w:top w:val="none" w:sz="0" w:space="0" w:color="auto"/>
                        <w:left w:val="none" w:sz="0" w:space="0" w:color="auto"/>
                        <w:bottom w:val="none" w:sz="0" w:space="0" w:color="auto"/>
                        <w:right w:val="none" w:sz="0" w:space="0" w:color="auto"/>
                      </w:divBdr>
                    </w:div>
                    <w:div w:id="232811691">
                      <w:marLeft w:val="0"/>
                      <w:marRight w:val="0"/>
                      <w:marTop w:val="0"/>
                      <w:marBottom w:val="120"/>
                      <w:divBdr>
                        <w:top w:val="none" w:sz="0" w:space="0" w:color="auto"/>
                        <w:left w:val="none" w:sz="0" w:space="0" w:color="auto"/>
                        <w:bottom w:val="none" w:sz="0" w:space="0" w:color="auto"/>
                        <w:right w:val="none" w:sz="0" w:space="0" w:color="auto"/>
                      </w:divBdr>
                    </w:div>
                    <w:div w:id="756556008">
                      <w:marLeft w:val="336"/>
                      <w:marRight w:val="0"/>
                      <w:marTop w:val="120"/>
                      <w:marBottom w:val="312"/>
                      <w:divBdr>
                        <w:top w:val="none" w:sz="0" w:space="0" w:color="auto"/>
                        <w:left w:val="none" w:sz="0" w:space="0" w:color="auto"/>
                        <w:bottom w:val="none" w:sz="0" w:space="0" w:color="auto"/>
                        <w:right w:val="none" w:sz="0" w:space="0" w:color="auto"/>
                      </w:divBdr>
                      <w:divsChild>
                        <w:div w:id="1895377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10485416">
                      <w:marLeft w:val="0"/>
                      <w:marRight w:val="0"/>
                      <w:marTop w:val="72"/>
                      <w:marBottom w:val="0"/>
                      <w:divBdr>
                        <w:top w:val="none" w:sz="0" w:space="0" w:color="auto"/>
                        <w:left w:val="none" w:sz="0" w:space="0" w:color="auto"/>
                        <w:bottom w:val="none" w:sz="0" w:space="0" w:color="auto"/>
                        <w:right w:val="none" w:sz="0" w:space="0" w:color="auto"/>
                      </w:divBdr>
                    </w:div>
                    <w:div w:id="564485439">
                      <w:marLeft w:val="0"/>
                      <w:marRight w:val="0"/>
                      <w:marTop w:val="0"/>
                      <w:marBottom w:val="120"/>
                      <w:divBdr>
                        <w:top w:val="none" w:sz="0" w:space="0" w:color="auto"/>
                        <w:left w:val="none" w:sz="0" w:space="0" w:color="auto"/>
                        <w:bottom w:val="none" w:sz="0" w:space="0" w:color="auto"/>
                        <w:right w:val="none" w:sz="0" w:space="0" w:color="auto"/>
                      </w:divBdr>
                    </w:div>
                    <w:div w:id="1961259595">
                      <w:marLeft w:val="336"/>
                      <w:marRight w:val="0"/>
                      <w:marTop w:val="120"/>
                      <w:marBottom w:val="312"/>
                      <w:divBdr>
                        <w:top w:val="none" w:sz="0" w:space="0" w:color="auto"/>
                        <w:left w:val="none" w:sz="0" w:space="0" w:color="auto"/>
                        <w:bottom w:val="none" w:sz="0" w:space="0" w:color="auto"/>
                        <w:right w:val="none" w:sz="0" w:space="0" w:color="auto"/>
                      </w:divBdr>
                      <w:divsChild>
                        <w:div w:id="13047747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36547505">
                      <w:marLeft w:val="0"/>
                      <w:marRight w:val="336"/>
                      <w:marTop w:val="120"/>
                      <w:marBottom w:val="312"/>
                      <w:divBdr>
                        <w:top w:val="none" w:sz="0" w:space="0" w:color="auto"/>
                        <w:left w:val="none" w:sz="0" w:space="0" w:color="auto"/>
                        <w:bottom w:val="none" w:sz="0" w:space="0" w:color="auto"/>
                        <w:right w:val="none" w:sz="0" w:space="0" w:color="auto"/>
                      </w:divBdr>
                      <w:divsChild>
                        <w:div w:id="16838202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41335105">
                      <w:marLeft w:val="0"/>
                      <w:marRight w:val="0"/>
                      <w:marTop w:val="0"/>
                      <w:marBottom w:val="120"/>
                      <w:divBdr>
                        <w:top w:val="none" w:sz="0" w:space="0" w:color="auto"/>
                        <w:left w:val="none" w:sz="0" w:space="0" w:color="auto"/>
                        <w:bottom w:val="none" w:sz="0" w:space="0" w:color="auto"/>
                        <w:right w:val="none" w:sz="0" w:space="0" w:color="auto"/>
                      </w:divBdr>
                      <w:divsChild>
                        <w:div w:id="968244420">
                          <w:marLeft w:val="0"/>
                          <w:marRight w:val="0"/>
                          <w:marTop w:val="0"/>
                          <w:marBottom w:val="0"/>
                          <w:divBdr>
                            <w:top w:val="single" w:sz="6" w:space="2" w:color="C8CCD1"/>
                            <w:left w:val="single" w:sz="6" w:space="2" w:color="C8CCD1"/>
                            <w:bottom w:val="single" w:sz="6" w:space="2" w:color="C8CCD1"/>
                            <w:right w:val="single" w:sz="6" w:space="2" w:color="C8CCD1"/>
                          </w:divBdr>
                          <w:divsChild>
                            <w:div w:id="16107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18673">
                      <w:marLeft w:val="0"/>
                      <w:marRight w:val="0"/>
                      <w:marTop w:val="0"/>
                      <w:marBottom w:val="120"/>
                      <w:divBdr>
                        <w:top w:val="none" w:sz="0" w:space="0" w:color="auto"/>
                        <w:left w:val="none" w:sz="0" w:space="0" w:color="auto"/>
                        <w:bottom w:val="none" w:sz="0" w:space="0" w:color="auto"/>
                        <w:right w:val="none" w:sz="0" w:space="0" w:color="auto"/>
                      </w:divBdr>
                    </w:div>
                    <w:div w:id="1355157413">
                      <w:marLeft w:val="336"/>
                      <w:marRight w:val="0"/>
                      <w:marTop w:val="120"/>
                      <w:marBottom w:val="312"/>
                      <w:divBdr>
                        <w:top w:val="none" w:sz="0" w:space="0" w:color="auto"/>
                        <w:left w:val="none" w:sz="0" w:space="0" w:color="auto"/>
                        <w:bottom w:val="none" w:sz="0" w:space="0" w:color="auto"/>
                        <w:right w:val="none" w:sz="0" w:space="0" w:color="auto"/>
                      </w:divBdr>
                      <w:divsChild>
                        <w:div w:id="1244493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03394935">
                      <w:marLeft w:val="336"/>
                      <w:marRight w:val="0"/>
                      <w:marTop w:val="120"/>
                      <w:marBottom w:val="312"/>
                      <w:divBdr>
                        <w:top w:val="none" w:sz="0" w:space="0" w:color="auto"/>
                        <w:left w:val="none" w:sz="0" w:space="0" w:color="auto"/>
                        <w:bottom w:val="none" w:sz="0" w:space="0" w:color="auto"/>
                        <w:right w:val="none" w:sz="0" w:space="0" w:color="auto"/>
                      </w:divBdr>
                      <w:divsChild>
                        <w:div w:id="11870594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2690726">
                      <w:marLeft w:val="0"/>
                      <w:marRight w:val="0"/>
                      <w:marTop w:val="0"/>
                      <w:marBottom w:val="120"/>
                      <w:divBdr>
                        <w:top w:val="none" w:sz="0" w:space="0" w:color="auto"/>
                        <w:left w:val="none" w:sz="0" w:space="0" w:color="auto"/>
                        <w:bottom w:val="none" w:sz="0" w:space="0" w:color="auto"/>
                        <w:right w:val="none" w:sz="0" w:space="0" w:color="auto"/>
                      </w:divBdr>
                    </w:div>
                    <w:div w:id="26495081">
                      <w:marLeft w:val="0"/>
                      <w:marRight w:val="0"/>
                      <w:marTop w:val="0"/>
                      <w:marBottom w:val="120"/>
                      <w:divBdr>
                        <w:top w:val="none" w:sz="0" w:space="0" w:color="auto"/>
                        <w:left w:val="none" w:sz="0" w:space="0" w:color="auto"/>
                        <w:bottom w:val="none" w:sz="0" w:space="0" w:color="auto"/>
                        <w:right w:val="none" w:sz="0" w:space="0" w:color="auto"/>
                      </w:divBdr>
                    </w:div>
                    <w:div w:id="556017048">
                      <w:marLeft w:val="336"/>
                      <w:marRight w:val="0"/>
                      <w:marTop w:val="120"/>
                      <w:marBottom w:val="312"/>
                      <w:divBdr>
                        <w:top w:val="none" w:sz="0" w:space="0" w:color="auto"/>
                        <w:left w:val="none" w:sz="0" w:space="0" w:color="auto"/>
                        <w:bottom w:val="none" w:sz="0" w:space="0" w:color="auto"/>
                        <w:right w:val="none" w:sz="0" w:space="0" w:color="auto"/>
                      </w:divBdr>
                      <w:divsChild>
                        <w:div w:id="2415315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5783499">
                      <w:marLeft w:val="0"/>
                      <w:marRight w:val="0"/>
                      <w:marTop w:val="0"/>
                      <w:marBottom w:val="120"/>
                      <w:divBdr>
                        <w:top w:val="none" w:sz="0" w:space="0" w:color="auto"/>
                        <w:left w:val="none" w:sz="0" w:space="0" w:color="auto"/>
                        <w:bottom w:val="none" w:sz="0" w:space="0" w:color="auto"/>
                        <w:right w:val="none" w:sz="0" w:space="0" w:color="auto"/>
                      </w:divBdr>
                    </w:div>
                    <w:div w:id="2092046980">
                      <w:marLeft w:val="0"/>
                      <w:marRight w:val="0"/>
                      <w:marTop w:val="0"/>
                      <w:marBottom w:val="0"/>
                      <w:divBdr>
                        <w:top w:val="none" w:sz="0" w:space="0" w:color="auto"/>
                        <w:left w:val="none" w:sz="0" w:space="0" w:color="auto"/>
                        <w:bottom w:val="none" w:sz="0" w:space="0" w:color="auto"/>
                        <w:right w:val="none" w:sz="0" w:space="0" w:color="auto"/>
                      </w:divBdr>
                    </w:div>
                    <w:div w:id="1298604420">
                      <w:marLeft w:val="0"/>
                      <w:marRight w:val="0"/>
                      <w:marTop w:val="0"/>
                      <w:marBottom w:val="0"/>
                      <w:divBdr>
                        <w:top w:val="none" w:sz="0" w:space="0" w:color="auto"/>
                        <w:left w:val="none" w:sz="0" w:space="0" w:color="auto"/>
                        <w:bottom w:val="none" w:sz="0" w:space="0" w:color="auto"/>
                        <w:right w:val="none" w:sz="0" w:space="0" w:color="auto"/>
                      </w:divBdr>
                      <w:divsChild>
                        <w:div w:id="1906258412">
                          <w:marLeft w:val="0"/>
                          <w:marRight w:val="0"/>
                          <w:marTop w:val="48"/>
                          <w:marBottom w:val="48"/>
                          <w:divBdr>
                            <w:top w:val="none" w:sz="0" w:space="0" w:color="auto"/>
                            <w:left w:val="none" w:sz="0" w:space="0" w:color="auto"/>
                            <w:bottom w:val="none" w:sz="0" w:space="0" w:color="auto"/>
                            <w:right w:val="none" w:sz="0" w:space="0" w:color="auto"/>
                          </w:divBdr>
                          <w:divsChild>
                            <w:div w:id="424309381">
                              <w:marLeft w:val="0"/>
                              <w:marRight w:val="0"/>
                              <w:marTop w:val="72"/>
                              <w:marBottom w:val="0"/>
                              <w:divBdr>
                                <w:top w:val="none" w:sz="0" w:space="0" w:color="auto"/>
                                <w:left w:val="none" w:sz="0" w:space="0" w:color="auto"/>
                                <w:bottom w:val="none" w:sz="0" w:space="0" w:color="auto"/>
                                <w:right w:val="none" w:sz="0" w:space="0" w:color="auto"/>
                              </w:divBdr>
                              <w:divsChild>
                                <w:div w:id="30150363">
                                  <w:marLeft w:val="0"/>
                                  <w:marRight w:val="0"/>
                                  <w:marTop w:val="0"/>
                                  <w:marBottom w:val="0"/>
                                  <w:divBdr>
                                    <w:top w:val="none" w:sz="0" w:space="0" w:color="auto"/>
                                    <w:left w:val="none" w:sz="0" w:space="0" w:color="auto"/>
                                    <w:bottom w:val="none" w:sz="0" w:space="0" w:color="auto"/>
                                    <w:right w:val="none" w:sz="0" w:space="0" w:color="auto"/>
                                  </w:divBdr>
                                </w:div>
                                <w:div w:id="1379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image" Target="media/image29.jpeg"/><Relationship Id="rId47" Type="http://schemas.openxmlformats.org/officeDocument/2006/relationships/hyperlink" Target="https://en.wikipedia.org/wiki/File:Allah-green.svg" TargetMode="External"/><Relationship Id="rId63" Type="http://schemas.openxmlformats.org/officeDocument/2006/relationships/hyperlink" Target="https://en.wikipedia.org/wiki/File:Syrian_Civil_War_map.svg" TargetMode="External"/><Relationship Id="rId68" Type="http://schemas.openxmlformats.org/officeDocument/2006/relationships/image" Target="media/image42.png"/><Relationship Id="rId84" Type="http://schemas.openxmlformats.org/officeDocument/2006/relationships/image" Target="media/image56.png"/><Relationship Id="rId89" Type="http://schemas.openxmlformats.org/officeDocument/2006/relationships/image" Target="media/image61.png"/><Relationship Id="rId16" Type="http://schemas.openxmlformats.org/officeDocument/2006/relationships/image" Target="media/image7.png"/><Relationship Id="rId107" Type="http://schemas.openxmlformats.org/officeDocument/2006/relationships/image" Target="media/image74.jpeg"/><Relationship Id="rId11" Type="http://schemas.openxmlformats.org/officeDocument/2006/relationships/image" Target="media/image3.png"/><Relationship Id="rId32" Type="http://schemas.openxmlformats.org/officeDocument/2006/relationships/image" Target="media/image21.png"/><Relationship Id="rId37" Type="http://schemas.openxmlformats.org/officeDocument/2006/relationships/image" Target="media/image26.png"/><Relationship Id="rId53" Type="http://schemas.openxmlformats.org/officeDocument/2006/relationships/hyperlink" Target="https://en.wikipedia.org/wiki/File:Omar_Abdel-Rahman.jpg" TargetMode="External"/><Relationship Id="rId58" Type="http://schemas.openxmlformats.org/officeDocument/2006/relationships/image" Target="media/image37.png"/><Relationship Id="rId74" Type="http://schemas.openxmlformats.org/officeDocument/2006/relationships/image" Target="media/image46.png"/><Relationship Id="rId79" Type="http://schemas.openxmlformats.org/officeDocument/2006/relationships/image" Target="media/image51.png"/><Relationship Id="rId102" Type="http://schemas.openxmlformats.org/officeDocument/2006/relationships/hyperlink" Target="https://en.wikipedia.org/wiki/File:Main_countries_of_activity_of_Al-Qaeda.png" TargetMode="External"/><Relationship Id="rId5" Type="http://schemas.openxmlformats.org/officeDocument/2006/relationships/footnotes" Target="footnotes.xml"/><Relationship Id="rId90" Type="http://schemas.openxmlformats.org/officeDocument/2006/relationships/image" Target="media/image62.png"/><Relationship Id="rId95" Type="http://schemas.openxmlformats.org/officeDocument/2006/relationships/image" Target="media/image67.png"/><Relationship Id="rId22" Type="http://schemas.openxmlformats.org/officeDocument/2006/relationships/image" Target="media/image11.png"/><Relationship Id="rId27" Type="http://schemas.openxmlformats.org/officeDocument/2006/relationships/image" Target="media/image16.png"/><Relationship Id="rId43" Type="http://schemas.openxmlformats.org/officeDocument/2006/relationships/hyperlink" Target="https://en.wikipedia.org/wiki/File:Hamid_Mir_interviewing_Osama_bin_Laden.jpg" TargetMode="External"/><Relationship Id="rId48" Type="http://schemas.openxmlformats.org/officeDocument/2006/relationships/image" Target="media/image32.png"/><Relationship Id="rId64" Type="http://schemas.openxmlformats.org/officeDocument/2006/relationships/image" Target="media/image40.png"/><Relationship Id="rId69" Type="http://schemas.openxmlformats.org/officeDocument/2006/relationships/hyperlink" Target="https://en.wikipedia.org/wiki/File:Kenya_bombing_1.jpg" TargetMode="External"/><Relationship Id="rId80" Type="http://schemas.openxmlformats.org/officeDocument/2006/relationships/image" Target="media/image52.png"/><Relationship Id="rId85" Type="http://schemas.openxmlformats.org/officeDocument/2006/relationships/image" Target="media/image57.png"/><Relationship Id="rId12" Type="http://schemas.openxmlformats.org/officeDocument/2006/relationships/image" Target="media/image4.png"/><Relationship Id="rId17" Type="http://schemas.openxmlformats.org/officeDocument/2006/relationships/hyperlink" Target="https://en.wikipedia.org/wiki/File:Flag_of_Turkistan_Islamic_Party.svg" TargetMode="External"/><Relationship Id="rId33" Type="http://schemas.openxmlformats.org/officeDocument/2006/relationships/image" Target="media/image22.png"/><Relationship Id="rId38" Type="http://schemas.openxmlformats.org/officeDocument/2006/relationships/image" Target="media/image27.png"/><Relationship Id="rId59" Type="http://schemas.openxmlformats.org/officeDocument/2006/relationships/hyperlink" Target="https://en.wikipedia.org/wiki/File:Anwar_al-Awlaki_sitting_on_couch,_lightened.jpg" TargetMode="External"/><Relationship Id="rId103" Type="http://schemas.openxmlformats.org/officeDocument/2006/relationships/image" Target="media/image72.png"/><Relationship Id="rId108" Type="http://schemas.openxmlformats.org/officeDocument/2006/relationships/hyperlink" Target="https://en.wikipedia.org/wiki/File:INTEL-COGNITIVE-Cole.jpg" TargetMode="External"/><Relationship Id="rId54" Type="http://schemas.openxmlformats.org/officeDocument/2006/relationships/image" Target="media/image35.jpeg"/><Relationship Id="rId70" Type="http://schemas.openxmlformats.org/officeDocument/2006/relationships/image" Target="media/image43.jpeg"/><Relationship Id="rId75" Type="http://schemas.openxmlformats.org/officeDocument/2006/relationships/image" Target="media/image47.png"/><Relationship Id="rId91" Type="http://schemas.openxmlformats.org/officeDocument/2006/relationships/image" Target="media/image63.png"/><Relationship Id="rId96" Type="http://schemas.openxmlformats.org/officeDocument/2006/relationships/image" Target="media/image6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File:AQMI_Flag_asymmetric.svg" TargetMode="External"/><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hyperlink" Target="https://en.wikipedia.org/wiki/File:A_coloured_voting_box.svg" TargetMode="External"/><Relationship Id="rId57" Type="http://schemas.openxmlformats.org/officeDocument/2006/relationships/hyperlink" Target="https://en.wikipedia.org/wiki/File:Yemeni_Civil_War.svg" TargetMode="External"/><Relationship Id="rId106" Type="http://schemas.openxmlformats.org/officeDocument/2006/relationships/hyperlink" Target="https://en.wikipedia.org/wiki/File:The_Guardian_al-Qaeda_recruitment.jpg" TargetMode="External"/><Relationship Id="rId10" Type="http://schemas.openxmlformats.org/officeDocument/2006/relationships/image" Target="media/image2.png"/><Relationship Id="rId31" Type="http://schemas.openxmlformats.org/officeDocument/2006/relationships/image" Target="media/image20.png"/><Relationship Id="rId44" Type="http://schemas.openxmlformats.org/officeDocument/2006/relationships/image" Target="media/image30.jpeg"/><Relationship Id="rId52" Type="http://schemas.openxmlformats.org/officeDocument/2006/relationships/image" Target="media/image34.jpeg"/><Relationship Id="rId60" Type="http://schemas.openxmlformats.org/officeDocument/2006/relationships/image" Target="media/image38.jpeg"/><Relationship Id="rId65" Type="http://schemas.openxmlformats.org/officeDocument/2006/relationships/hyperlink" Target="https://en.wikipedia.org/wiki/File:Saadallah_al-Jabiri_square,_Aleppo,_after_the_explosion_of_October_2012.jpg" TargetMode="External"/><Relationship Id="rId73" Type="http://schemas.openxmlformats.org/officeDocument/2006/relationships/image" Target="media/image45.png"/><Relationship Id="rId78" Type="http://schemas.openxmlformats.org/officeDocument/2006/relationships/image" Target="media/image50.png"/><Relationship Id="rId81" Type="http://schemas.openxmlformats.org/officeDocument/2006/relationships/image" Target="media/image53.png"/><Relationship Id="rId86" Type="http://schemas.openxmlformats.org/officeDocument/2006/relationships/image" Target="media/image58.png"/><Relationship Id="rId94" Type="http://schemas.openxmlformats.org/officeDocument/2006/relationships/image" Target="media/image66.png"/><Relationship Id="rId99" Type="http://schemas.openxmlformats.org/officeDocument/2006/relationships/image" Target="media/image70.jpeg"/><Relationship Id="rId101" Type="http://schemas.openxmlformats.org/officeDocument/2006/relationships/image" Target="media/image71.jpeg"/><Relationship Id="rId4" Type="http://schemas.openxmlformats.org/officeDocument/2006/relationships/webSettings" Target="webSettings.xml"/><Relationship Id="rId9" Type="http://schemas.openxmlformats.org/officeDocument/2006/relationships/hyperlink" Target="https://en.wikipedia.org/wiki/File:Flag_of_Taliban.svg" TargetMode="External"/><Relationship Id="rId13" Type="http://schemas.openxmlformats.org/officeDocument/2006/relationships/image" Target="media/image5.png"/><Relationship Id="rId18" Type="http://schemas.openxmlformats.org/officeDocument/2006/relationships/image" Target="media/image8.png"/><Relationship Id="rId39" Type="http://schemas.openxmlformats.org/officeDocument/2006/relationships/hyperlink" Target="https://en.wikipedia.org/wiki/File:Al-Qaida_cr%C3%A9e_une_brigade_dirig%C3%A9e_par_des_Touaregs_(8246938011).jpg" TargetMode="External"/><Relationship Id="rId109" Type="http://schemas.openxmlformats.org/officeDocument/2006/relationships/image" Target="media/image75.jpeg"/><Relationship Id="rId34" Type="http://schemas.openxmlformats.org/officeDocument/2006/relationships/image" Target="media/image23.png"/><Relationship Id="rId50" Type="http://schemas.openxmlformats.org/officeDocument/2006/relationships/image" Target="media/image33.png"/><Relationship Id="rId55" Type="http://schemas.openxmlformats.org/officeDocument/2006/relationships/hyperlink" Target="https://en.wikipedia.org/wiki/File:Somali_Civil_War_(2009-present).svg" TargetMode="External"/><Relationship Id="rId76" Type="http://schemas.openxmlformats.org/officeDocument/2006/relationships/image" Target="media/image48.png"/><Relationship Id="rId97" Type="http://schemas.openxmlformats.org/officeDocument/2006/relationships/image" Target="media/image69.png"/><Relationship Id="rId104" Type="http://schemas.openxmlformats.org/officeDocument/2006/relationships/hyperlink" Target="https://en.wikipedia.org/wiki/File:GSPC_map.png" TargetMode="External"/><Relationship Id="rId7" Type="http://schemas.openxmlformats.org/officeDocument/2006/relationships/hyperlink" Target="https://en.wikipedia.org/wiki/File:Flag_of_Jihad.svg" TargetMode="External"/><Relationship Id="rId71" Type="http://schemas.openxmlformats.org/officeDocument/2006/relationships/hyperlink" Target="https://en.wikipedia.org/wiki/File:FEMA_-_4235_-_Photograph_by_Andrea_Booher_taken_on_09-28-2001_in_New_York.jpg" TargetMode="External"/><Relationship Id="rId92" Type="http://schemas.openxmlformats.org/officeDocument/2006/relationships/image" Target="media/image64.png"/><Relationship Id="rId2" Type="http://schemas.openxmlformats.org/officeDocument/2006/relationships/styles" Target="styles.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image" Target="media/image28.jpeg"/><Relationship Id="rId45" Type="http://schemas.openxmlformats.org/officeDocument/2006/relationships/hyperlink" Target="https://en.wikipedia.org/wiki/File:Star_and_Crescent.svg" TargetMode="External"/><Relationship Id="rId66" Type="http://schemas.openxmlformats.org/officeDocument/2006/relationships/image" Target="media/image41.jpeg"/><Relationship Id="rId87" Type="http://schemas.openxmlformats.org/officeDocument/2006/relationships/image" Target="media/image59.png"/><Relationship Id="rId110" Type="http://schemas.openxmlformats.org/officeDocument/2006/relationships/fontTable" Target="fontTable.xml"/><Relationship Id="rId61" Type="http://schemas.openxmlformats.org/officeDocument/2006/relationships/hyperlink" Target="https://en.wikipedia.org/wiki/File:Osama_bin_Laden_compound1.jpg" TargetMode="External"/><Relationship Id="rId82" Type="http://schemas.openxmlformats.org/officeDocument/2006/relationships/image" Target="media/image54.png"/><Relationship Id="rId19" Type="http://schemas.openxmlformats.org/officeDocument/2006/relationships/hyperlink" Target="https://en.wikipedia.org/wiki/File:Flag_of_Caucasian_Emirate.svg" TargetMode="External"/><Relationship Id="rId14" Type="http://schemas.openxmlformats.org/officeDocument/2006/relationships/image" Target="media/image6.png"/><Relationship Id="rId30" Type="http://schemas.openxmlformats.org/officeDocument/2006/relationships/image" Target="media/image19.png"/><Relationship Id="rId35" Type="http://schemas.openxmlformats.org/officeDocument/2006/relationships/image" Target="media/image24.png"/><Relationship Id="rId56" Type="http://schemas.openxmlformats.org/officeDocument/2006/relationships/image" Target="media/image36.png"/><Relationship Id="rId77" Type="http://schemas.openxmlformats.org/officeDocument/2006/relationships/image" Target="media/image49.png"/><Relationship Id="rId100" Type="http://schemas.openxmlformats.org/officeDocument/2006/relationships/hyperlink" Target="https://en.wikipedia.org/wiki/File:Khalid_Shaikh_Mohammed_after_capture.jpg" TargetMode="External"/><Relationship Id="rId105" Type="http://schemas.openxmlformats.org/officeDocument/2006/relationships/image" Target="media/image73.png"/><Relationship Id="rId8" Type="http://schemas.openxmlformats.org/officeDocument/2006/relationships/image" Target="media/image1.png"/><Relationship Id="rId51" Type="http://schemas.openxmlformats.org/officeDocument/2006/relationships/hyperlink" Target="https://en.wikipedia.org/wiki/File:Sayyid_Qutb.jpg" TargetMode="External"/><Relationship Id="rId72" Type="http://schemas.openxmlformats.org/officeDocument/2006/relationships/image" Target="media/image44.jpeg"/><Relationship Id="rId93" Type="http://schemas.openxmlformats.org/officeDocument/2006/relationships/image" Target="media/image65.png"/><Relationship Id="rId98" Type="http://schemas.openxmlformats.org/officeDocument/2006/relationships/hyperlink" Target="https://en.wikipedia.org/wiki/File:US_10th_Mountain_Division_soldiers_in_Afghanistan.jpg" TargetMode="External"/><Relationship Id="rId3" Type="http://schemas.openxmlformats.org/officeDocument/2006/relationships/settings" Target="settings.xml"/><Relationship Id="rId25" Type="http://schemas.openxmlformats.org/officeDocument/2006/relationships/image" Target="media/image14.png"/><Relationship Id="rId46" Type="http://schemas.openxmlformats.org/officeDocument/2006/relationships/image" Target="media/image31.png"/><Relationship Id="rId67" Type="http://schemas.openxmlformats.org/officeDocument/2006/relationships/hyperlink" Target="https://en.wikipedia.org/wiki/File:RecentAlQaedaAttacks.svg" TargetMode="External"/><Relationship Id="rId20" Type="http://schemas.openxmlformats.org/officeDocument/2006/relationships/image" Target="media/image9.png"/><Relationship Id="rId41" Type="http://schemas.openxmlformats.org/officeDocument/2006/relationships/hyperlink" Target="https://en.wikipedia.org/wiki/File:Hamid_Mir_interviewing_Osama_bin_Laden_and_Ayman_al-Zawahiri_2001.jpg" TargetMode="External"/><Relationship Id="rId62" Type="http://schemas.openxmlformats.org/officeDocument/2006/relationships/image" Target="media/image39.jpeg"/><Relationship Id="rId83" Type="http://schemas.openxmlformats.org/officeDocument/2006/relationships/image" Target="media/image55.png"/><Relationship Id="rId88" Type="http://schemas.openxmlformats.org/officeDocument/2006/relationships/image" Target="media/image60.png"/><Relationship Id="rId111"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1291</TotalTime>
  <Pages>42</Pages>
  <Words>13456</Words>
  <Characters>76700</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5</cp:revision>
  <dcterms:created xsi:type="dcterms:W3CDTF">2021-09-10T20:58:00Z</dcterms:created>
  <dcterms:modified xsi:type="dcterms:W3CDTF">2021-09-11T18:29:00Z</dcterms:modified>
</cp:coreProperties>
</file>